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A0" w:rsidRPr="00E51CAC" w:rsidRDefault="00566BA0" w:rsidP="00CC62E6">
      <w:pPr>
        <w:spacing w:after="0" w:line="240" w:lineRule="auto"/>
        <w:jc w:val="center"/>
        <w:rPr>
          <w:rFonts w:ascii="Times New Roman" w:hAnsi="Times New Roman" w:cs="Times New Roman"/>
          <w:sz w:val="24"/>
          <w:szCs w:val="24"/>
        </w:rPr>
      </w:pPr>
      <w:bookmarkStart w:id="0" w:name="_GoBack"/>
      <w:bookmarkEnd w:id="0"/>
      <w:r w:rsidRPr="00E51CAC">
        <w:rPr>
          <w:rFonts w:ascii="Times New Roman" w:hAnsi="Times New Roman" w:cs="Times New Roman"/>
          <w:sz w:val="24"/>
          <w:szCs w:val="24"/>
        </w:rPr>
        <w:t>Ostern, 27. März 2016</w:t>
      </w:r>
    </w:p>
    <w:p w:rsidR="00566BA0" w:rsidRPr="00E51CAC" w:rsidRDefault="00566BA0" w:rsidP="00CC62E6">
      <w:pPr>
        <w:spacing w:after="0" w:line="240" w:lineRule="auto"/>
        <w:jc w:val="center"/>
        <w:rPr>
          <w:rFonts w:ascii="Times New Roman" w:hAnsi="Times New Roman" w:cs="Times New Roman"/>
          <w:sz w:val="24"/>
          <w:szCs w:val="24"/>
        </w:rPr>
      </w:pPr>
      <w:r w:rsidRPr="00E51CAC">
        <w:rPr>
          <w:rFonts w:ascii="Times New Roman" w:hAnsi="Times New Roman" w:cs="Times New Roman"/>
          <w:sz w:val="24"/>
          <w:szCs w:val="24"/>
        </w:rPr>
        <w:t>Peterskirche Heidelberg</w:t>
      </w:r>
    </w:p>
    <w:p w:rsidR="00566BA0" w:rsidRPr="00E51CAC" w:rsidRDefault="00566BA0" w:rsidP="00CC62E6">
      <w:pPr>
        <w:spacing w:after="0" w:line="240" w:lineRule="auto"/>
        <w:jc w:val="both"/>
        <w:rPr>
          <w:rFonts w:ascii="Times New Roman" w:hAnsi="Times New Roman" w:cs="Times New Roman"/>
          <w:sz w:val="24"/>
          <w:szCs w:val="24"/>
        </w:rPr>
      </w:pPr>
    </w:p>
    <w:p w:rsidR="00ED477A" w:rsidRPr="00CC62E6" w:rsidRDefault="00FA03FD" w:rsidP="00CC62E6">
      <w:pPr>
        <w:spacing w:after="0" w:line="240" w:lineRule="auto"/>
        <w:jc w:val="center"/>
        <w:rPr>
          <w:rFonts w:ascii="Times New Roman" w:hAnsi="Times New Roman" w:cs="Times New Roman"/>
          <w:b/>
          <w:sz w:val="24"/>
          <w:szCs w:val="24"/>
        </w:rPr>
      </w:pPr>
      <w:r w:rsidRPr="00CC62E6">
        <w:rPr>
          <w:rFonts w:ascii="Times New Roman" w:hAnsi="Times New Roman" w:cs="Times New Roman"/>
          <w:b/>
          <w:sz w:val="24"/>
          <w:szCs w:val="24"/>
        </w:rPr>
        <w:t>Christus „ist wieder erstande</w:t>
      </w:r>
      <w:r w:rsidR="00ED477A" w:rsidRPr="00CC62E6">
        <w:rPr>
          <w:rFonts w:ascii="Times New Roman" w:hAnsi="Times New Roman" w:cs="Times New Roman"/>
          <w:b/>
          <w:sz w:val="24"/>
          <w:szCs w:val="24"/>
        </w:rPr>
        <w:t>n und hat uns bracht das Leben“</w:t>
      </w:r>
    </w:p>
    <w:p w:rsidR="00FA03FD" w:rsidRDefault="00FA03FD" w:rsidP="00CC62E6">
      <w:pPr>
        <w:spacing w:after="0" w:line="240" w:lineRule="auto"/>
        <w:jc w:val="center"/>
        <w:rPr>
          <w:rFonts w:ascii="Times New Roman" w:hAnsi="Times New Roman" w:cs="Times New Roman"/>
          <w:sz w:val="24"/>
          <w:szCs w:val="24"/>
        </w:rPr>
      </w:pPr>
      <w:r w:rsidRPr="00E51CAC">
        <w:rPr>
          <w:rFonts w:ascii="Times New Roman" w:hAnsi="Times New Roman" w:cs="Times New Roman"/>
          <w:sz w:val="24"/>
          <w:szCs w:val="24"/>
        </w:rPr>
        <w:t>(</w:t>
      </w:r>
      <w:r w:rsidR="000835CA">
        <w:rPr>
          <w:rFonts w:ascii="Times New Roman" w:hAnsi="Times New Roman" w:cs="Times New Roman"/>
          <w:sz w:val="24"/>
          <w:szCs w:val="24"/>
        </w:rPr>
        <w:t xml:space="preserve">Martin Luther: </w:t>
      </w:r>
      <w:r w:rsidRPr="00E51CAC">
        <w:rPr>
          <w:rFonts w:ascii="Times New Roman" w:hAnsi="Times New Roman" w:cs="Times New Roman"/>
          <w:sz w:val="24"/>
          <w:szCs w:val="24"/>
        </w:rPr>
        <w:t>EG 101,1 [1524])</w:t>
      </w:r>
    </w:p>
    <w:p w:rsidR="00CC62E6" w:rsidRPr="00E51CAC" w:rsidRDefault="00CC62E6" w:rsidP="00CC62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Predigt von Hochschulpfarrer Dr. Hans-Georg Ulrichs</w:t>
      </w:r>
    </w:p>
    <w:p w:rsidR="00566BA0" w:rsidRPr="00E51CAC" w:rsidRDefault="00566BA0" w:rsidP="00E51CAC">
      <w:pPr>
        <w:spacing w:after="0" w:line="360" w:lineRule="auto"/>
        <w:jc w:val="both"/>
        <w:rPr>
          <w:rFonts w:ascii="Times New Roman" w:hAnsi="Times New Roman" w:cs="Times New Roman"/>
          <w:b/>
          <w:sz w:val="24"/>
          <w:szCs w:val="24"/>
        </w:rPr>
      </w:pPr>
    </w:p>
    <w:p w:rsidR="00D03FB3" w:rsidRPr="00E51CAC" w:rsidRDefault="00E51CAC" w:rsidP="00E51CAC">
      <w:pPr>
        <w:spacing w:after="0" w:line="360" w:lineRule="auto"/>
        <w:jc w:val="both"/>
        <w:rPr>
          <w:rFonts w:ascii="Times New Roman" w:hAnsi="Times New Roman" w:cs="Times New Roman"/>
          <w:sz w:val="24"/>
          <w:szCs w:val="24"/>
        </w:rPr>
      </w:pPr>
      <w:r w:rsidRPr="00E51CAC">
        <w:rPr>
          <w:rFonts w:ascii="Times New Roman" w:hAnsi="Times New Roman" w:cs="Times New Roman"/>
          <w:sz w:val="24"/>
          <w:szCs w:val="24"/>
        </w:rPr>
        <w:t>Liebe Gemeinde,</w:t>
      </w:r>
    </w:p>
    <w:p w:rsidR="00E51CAC" w:rsidRDefault="00E51CAC" w:rsidP="00E51CAC">
      <w:pPr>
        <w:spacing w:after="0" w:line="360" w:lineRule="auto"/>
        <w:jc w:val="both"/>
        <w:rPr>
          <w:rFonts w:ascii="Times New Roman" w:hAnsi="Times New Roman" w:cs="Times New Roman"/>
          <w:sz w:val="24"/>
          <w:szCs w:val="24"/>
        </w:rPr>
      </w:pPr>
      <w:r w:rsidRPr="00E51CAC">
        <w:rPr>
          <w:rFonts w:ascii="Times New Roman" w:hAnsi="Times New Roman" w:cs="Times New Roman"/>
          <w:sz w:val="24"/>
          <w:szCs w:val="24"/>
        </w:rPr>
        <w:t>manch</w:t>
      </w:r>
      <w:r w:rsidR="00773C0E">
        <w:rPr>
          <w:rFonts w:ascii="Times New Roman" w:hAnsi="Times New Roman" w:cs="Times New Roman"/>
          <w:sz w:val="24"/>
          <w:szCs w:val="24"/>
        </w:rPr>
        <w:t>er</w:t>
      </w:r>
      <w:r w:rsidRPr="00E51CAC">
        <w:rPr>
          <w:rFonts w:ascii="Times New Roman" w:hAnsi="Times New Roman" w:cs="Times New Roman"/>
          <w:sz w:val="24"/>
          <w:szCs w:val="24"/>
        </w:rPr>
        <w:t xml:space="preserve"> Besucher unserer Kirche, der zunächst durch den eher engen und dunklen Eingangsbereich geht, ist erfreut über und durch den lichthellen und d</w:t>
      </w:r>
      <w:r w:rsidR="00C03487">
        <w:rPr>
          <w:rFonts w:ascii="Times New Roman" w:hAnsi="Times New Roman" w:cs="Times New Roman"/>
          <w:sz w:val="24"/>
          <w:szCs w:val="24"/>
        </w:rPr>
        <w:t>eshalb</w:t>
      </w:r>
      <w:r w:rsidRPr="00E51CAC">
        <w:rPr>
          <w:rFonts w:ascii="Times New Roman" w:hAnsi="Times New Roman" w:cs="Times New Roman"/>
          <w:sz w:val="24"/>
          <w:szCs w:val="24"/>
        </w:rPr>
        <w:t xml:space="preserve"> österlich anmutenden Kir</w:t>
      </w:r>
      <w:r w:rsidR="005612D5">
        <w:rPr>
          <w:rFonts w:ascii="Times New Roman" w:hAnsi="Times New Roman" w:cs="Times New Roman"/>
          <w:sz w:val="24"/>
          <w:szCs w:val="24"/>
        </w:rPr>
        <w:t>chenraum: Wie hier das Licht aus dem</w:t>
      </w:r>
      <w:r w:rsidR="00C03487">
        <w:rPr>
          <w:rFonts w:ascii="Times New Roman" w:hAnsi="Times New Roman" w:cs="Times New Roman"/>
          <w:sz w:val="24"/>
          <w:szCs w:val="24"/>
        </w:rPr>
        <w:t xml:space="preserve"> Osten das Kirchenschiff flutet!</w:t>
      </w:r>
      <w:r w:rsidR="005612D5">
        <w:rPr>
          <w:rFonts w:ascii="Times New Roman" w:hAnsi="Times New Roman" w:cs="Times New Roman"/>
          <w:sz w:val="24"/>
          <w:szCs w:val="24"/>
        </w:rPr>
        <w:t xml:space="preserve"> Beim Rundgang empfinden manche dann eher eine St</w:t>
      </w:r>
      <w:r w:rsidR="00746840">
        <w:rPr>
          <w:rFonts w:ascii="Times New Roman" w:hAnsi="Times New Roman" w:cs="Times New Roman"/>
          <w:sz w:val="24"/>
          <w:szCs w:val="24"/>
        </w:rPr>
        <w:t>immungseintrübung, wenn sie</w:t>
      </w:r>
      <w:r w:rsidR="005612D5">
        <w:rPr>
          <w:rFonts w:ascii="Times New Roman" w:hAnsi="Times New Roman" w:cs="Times New Roman"/>
          <w:sz w:val="24"/>
          <w:szCs w:val="24"/>
        </w:rPr>
        <w:t xml:space="preserve"> der vielen Grabmale</w:t>
      </w:r>
      <w:r w:rsidR="00746840">
        <w:rPr>
          <w:rFonts w:ascii="Times New Roman" w:hAnsi="Times New Roman" w:cs="Times New Roman"/>
          <w:sz w:val="24"/>
          <w:szCs w:val="24"/>
        </w:rPr>
        <w:t xml:space="preserve"> ansichtig</w:t>
      </w:r>
      <w:r w:rsidR="005612D5">
        <w:rPr>
          <w:rFonts w:ascii="Times New Roman" w:hAnsi="Times New Roman" w:cs="Times New Roman"/>
          <w:sz w:val="24"/>
          <w:szCs w:val="24"/>
        </w:rPr>
        <w:t xml:space="preserve"> werden.</w:t>
      </w:r>
      <w:r w:rsidR="00DC42A3">
        <w:rPr>
          <w:rFonts w:ascii="Times New Roman" w:hAnsi="Times New Roman" w:cs="Times New Roman"/>
          <w:sz w:val="24"/>
          <w:szCs w:val="24"/>
        </w:rPr>
        <w:t xml:space="preserve"> Muss denn der Tod hier </w:t>
      </w:r>
      <w:r w:rsidR="00746840">
        <w:rPr>
          <w:rFonts w:ascii="Times New Roman" w:hAnsi="Times New Roman" w:cs="Times New Roman"/>
          <w:sz w:val="24"/>
          <w:szCs w:val="24"/>
        </w:rPr>
        <w:t xml:space="preserve">in  dieser schönen Kirche </w:t>
      </w:r>
      <w:r w:rsidR="00DC42A3">
        <w:rPr>
          <w:rFonts w:ascii="Times New Roman" w:hAnsi="Times New Roman" w:cs="Times New Roman"/>
          <w:sz w:val="24"/>
          <w:szCs w:val="24"/>
        </w:rPr>
        <w:t>so präsent sein?</w:t>
      </w:r>
      <w:r w:rsidR="00C03487">
        <w:rPr>
          <w:rFonts w:ascii="Times New Roman" w:hAnsi="Times New Roman" w:cs="Times New Roman"/>
          <w:sz w:val="24"/>
          <w:szCs w:val="24"/>
        </w:rPr>
        <w:t xml:space="preserve"> Was f</w:t>
      </w:r>
      <w:r w:rsidR="00773C0E">
        <w:rPr>
          <w:rFonts w:ascii="Times New Roman" w:hAnsi="Times New Roman" w:cs="Times New Roman"/>
          <w:sz w:val="24"/>
          <w:szCs w:val="24"/>
        </w:rPr>
        <w:t>ür ein Schatten über dem Ganzen …</w:t>
      </w:r>
    </w:p>
    <w:p w:rsidR="00C55B5B" w:rsidRDefault="00110C60" w:rsidP="00E51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Wenn wir eine der Grabplatten genauer betrachten, können wir lernen, unser Geschick und diese Welt im Glauben und von Ostern her </w:t>
      </w:r>
      <w:r w:rsidR="00C03487">
        <w:rPr>
          <w:rFonts w:ascii="Times New Roman" w:hAnsi="Times New Roman" w:cs="Times New Roman"/>
          <w:sz w:val="24"/>
          <w:szCs w:val="24"/>
        </w:rPr>
        <w:t xml:space="preserve">zu </w:t>
      </w:r>
      <w:r>
        <w:rPr>
          <w:rFonts w:ascii="Times New Roman" w:hAnsi="Times New Roman" w:cs="Times New Roman"/>
          <w:sz w:val="24"/>
          <w:szCs w:val="24"/>
        </w:rPr>
        <w:t>lesen</w:t>
      </w:r>
      <w:r w:rsidR="00C03487">
        <w:rPr>
          <w:rFonts w:ascii="Times New Roman" w:hAnsi="Times New Roman" w:cs="Times New Roman"/>
          <w:sz w:val="24"/>
          <w:szCs w:val="24"/>
        </w:rPr>
        <w:t xml:space="preserve">. Da heißt es </w:t>
      </w:r>
      <w:r w:rsidR="00746840">
        <w:rPr>
          <w:rFonts w:ascii="Times New Roman" w:hAnsi="Times New Roman" w:cs="Times New Roman"/>
          <w:sz w:val="24"/>
          <w:szCs w:val="24"/>
        </w:rPr>
        <w:t>nämlich</w:t>
      </w:r>
      <w:r w:rsidR="00C03487">
        <w:rPr>
          <w:rFonts w:ascii="Times New Roman" w:hAnsi="Times New Roman" w:cs="Times New Roman"/>
          <w:sz w:val="24"/>
          <w:szCs w:val="24"/>
        </w:rPr>
        <w:t>: „</w:t>
      </w:r>
      <w:r w:rsidR="00C55B5B" w:rsidRPr="00E51CAC">
        <w:rPr>
          <w:rFonts w:ascii="Times New Roman" w:hAnsi="Times New Roman" w:cs="Times New Roman"/>
          <w:sz w:val="24"/>
          <w:szCs w:val="24"/>
        </w:rPr>
        <w:t xml:space="preserve">Anno Domini 1588. uff den 19. tag </w:t>
      </w:r>
      <w:proofErr w:type="spellStart"/>
      <w:r w:rsidR="00C55B5B" w:rsidRPr="00E51CAC">
        <w:rPr>
          <w:rFonts w:ascii="Times New Roman" w:hAnsi="Times New Roman" w:cs="Times New Roman"/>
          <w:sz w:val="24"/>
          <w:szCs w:val="24"/>
        </w:rPr>
        <w:t>Februarij</w:t>
      </w:r>
      <w:proofErr w:type="spellEnd"/>
      <w:r w:rsidR="00C55B5B" w:rsidRPr="00E51CAC">
        <w:rPr>
          <w:rFonts w:ascii="Times New Roman" w:hAnsi="Times New Roman" w:cs="Times New Roman"/>
          <w:sz w:val="24"/>
          <w:szCs w:val="24"/>
        </w:rPr>
        <w:t xml:space="preserve"> ist in Christo </w:t>
      </w:r>
      <w:proofErr w:type="spellStart"/>
      <w:r w:rsidR="00C55B5B" w:rsidRPr="00E51CAC">
        <w:rPr>
          <w:rFonts w:ascii="Times New Roman" w:hAnsi="Times New Roman" w:cs="Times New Roman"/>
          <w:sz w:val="24"/>
          <w:szCs w:val="24"/>
        </w:rPr>
        <w:t>seeliglich</w:t>
      </w:r>
      <w:proofErr w:type="spellEnd"/>
      <w:r w:rsidR="00C55B5B" w:rsidRPr="00E51CAC">
        <w:rPr>
          <w:rFonts w:ascii="Times New Roman" w:hAnsi="Times New Roman" w:cs="Times New Roman"/>
          <w:sz w:val="24"/>
          <w:szCs w:val="24"/>
        </w:rPr>
        <w:t xml:space="preserve"> </w:t>
      </w:r>
      <w:proofErr w:type="spellStart"/>
      <w:r w:rsidR="00C55B5B" w:rsidRPr="00E51CAC">
        <w:rPr>
          <w:rFonts w:ascii="Times New Roman" w:hAnsi="Times New Roman" w:cs="Times New Roman"/>
          <w:sz w:val="24"/>
          <w:szCs w:val="24"/>
        </w:rPr>
        <w:t>entschlaffen</w:t>
      </w:r>
      <w:proofErr w:type="spellEnd"/>
      <w:r w:rsidR="00C55B5B" w:rsidRPr="00E51CAC">
        <w:rPr>
          <w:rFonts w:ascii="Times New Roman" w:hAnsi="Times New Roman" w:cs="Times New Roman"/>
          <w:sz w:val="24"/>
          <w:szCs w:val="24"/>
        </w:rPr>
        <w:t xml:space="preserve"> der Edle und </w:t>
      </w:r>
      <w:proofErr w:type="spellStart"/>
      <w:r w:rsidR="00C55B5B" w:rsidRPr="00E51CAC">
        <w:rPr>
          <w:rFonts w:ascii="Times New Roman" w:hAnsi="Times New Roman" w:cs="Times New Roman"/>
          <w:sz w:val="24"/>
          <w:szCs w:val="24"/>
        </w:rPr>
        <w:t>Ehrnvest</w:t>
      </w:r>
      <w:proofErr w:type="spellEnd"/>
      <w:r w:rsidR="00C55B5B" w:rsidRPr="00E51CAC">
        <w:rPr>
          <w:rFonts w:ascii="Times New Roman" w:hAnsi="Times New Roman" w:cs="Times New Roman"/>
          <w:sz w:val="24"/>
          <w:szCs w:val="24"/>
        </w:rPr>
        <w:t xml:space="preserve"> Dittrich von </w:t>
      </w:r>
      <w:proofErr w:type="spellStart"/>
      <w:r w:rsidR="00C55B5B" w:rsidRPr="00E51CAC">
        <w:rPr>
          <w:rFonts w:ascii="Times New Roman" w:hAnsi="Times New Roman" w:cs="Times New Roman"/>
          <w:sz w:val="24"/>
          <w:szCs w:val="24"/>
        </w:rPr>
        <w:t>Auscke</w:t>
      </w:r>
      <w:proofErr w:type="spellEnd"/>
      <w:r w:rsidR="00C55B5B" w:rsidRPr="00E51CAC">
        <w:rPr>
          <w:rFonts w:ascii="Times New Roman" w:hAnsi="Times New Roman" w:cs="Times New Roman"/>
          <w:sz w:val="24"/>
          <w:szCs w:val="24"/>
        </w:rPr>
        <w:t xml:space="preserve"> Fürstlicher </w:t>
      </w:r>
      <w:proofErr w:type="spellStart"/>
      <w:r w:rsidR="00C55B5B" w:rsidRPr="00E51CAC">
        <w:rPr>
          <w:rFonts w:ascii="Times New Roman" w:hAnsi="Times New Roman" w:cs="Times New Roman"/>
          <w:sz w:val="24"/>
          <w:szCs w:val="24"/>
        </w:rPr>
        <w:t>Pfaltz</w:t>
      </w:r>
      <w:proofErr w:type="spellEnd"/>
      <w:r w:rsidR="00C55B5B" w:rsidRPr="00E51CAC">
        <w:rPr>
          <w:rFonts w:ascii="Times New Roman" w:hAnsi="Times New Roman" w:cs="Times New Roman"/>
          <w:sz w:val="24"/>
          <w:szCs w:val="24"/>
        </w:rPr>
        <w:t xml:space="preserve"> Jägermeister dem Gott ein </w:t>
      </w:r>
      <w:proofErr w:type="spellStart"/>
      <w:r w:rsidR="00C55B5B" w:rsidRPr="00E51CAC">
        <w:rPr>
          <w:rFonts w:ascii="Times New Roman" w:hAnsi="Times New Roman" w:cs="Times New Roman"/>
          <w:sz w:val="24"/>
          <w:szCs w:val="24"/>
        </w:rPr>
        <w:t>fröliche</w:t>
      </w:r>
      <w:proofErr w:type="spellEnd"/>
      <w:r w:rsidR="00C55B5B" w:rsidRPr="00E51CAC">
        <w:rPr>
          <w:rFonts w:ascii="Times New Roman" w:hAnsi="Times New Roman" w:cs="Times New Roman"/>
          <w:sz w:val="24"/>
          <w:szCs w:val="24"/>
        </w:rPr>
        <w:t xml:space="preserve"> </w:t>
      </w:r>
      <w:proofErr w:type="spellStart"/>
      <w:r w:rsidR="00C55B5B" w:rsidRPr="00E51CAC">
        <w:rPr>
          <w:rFonts w:ascii="Times New Roman" w:hAnsi="Times New Roman" w:cs="Times New Roman"/>
          <w:sz w:val="24"/>
          <w:szCs w:val="24"/>
        </w:rPr>
        <w:t>Aufferstehung</w:t>
      </w:r>
      <w:proofErr w:type="spellEnd"/>
      <w:r w:rsidR="00C55B5B" w:rsidRPr="00E51CAC">
        <w:rPr>
          <w:rFonts w:ascii="Times New Roman" w:hAnsi="Times New Roman" w:cs="Times New Roman"/>
          <w:sz w:val="24"/>
          <w:szCs w:val="24"/>
        </w:rPr>
        <w:t xml:space="preserve"> </w:t>
      </w:r>
      <w:proofErr w:type="spellStart"/>
      <w:r w:rsidR="00C55B5B" w:rsidRPr="00E51CAC">
        <w:rPr>
          <w:rFonts w:ascii="Times New Roman" w:hAnsi="Times New Roman" w:cs="Times New Roman"/>
          <w:sz w:val="24"/>
          <w:szCs w:val="24"/>
        </w:rPr>
        <w:t>verleyhen</w:t>
      </w:r>
      <w:proofErr w:type="spellEnd"/>
      <w:r w:rsidR="00C55B5B" w:rsidRPr="00E51CAC">
        <w:rPr>
          <w:rFonts w:ascii="Times New Roman" w:hAnsi="Times New Roman" w:cs="Times New Roman"/>
          <w:sz w:val="24"/>
          <w:szCs w:val="24"/>
        </w:rPr>
        <w:t xml:space="preserve"> wölle. Amen</w:t>
      </w:r>
      <w:r w:rsidR="00A467C5" w:rsidRPr="00E51CAC">
        <w:rPr>
          <w:rFonts w:ascii="Times New Roman" w:hAnsi="Times New Roman" w:cs="Times New Roman"/>
          <w:sz w:val="24"/>
          <w:szCs w:val="24"/>
        </w:rPr>
        <w:t>.</w:t>
      </w:r>
      <w:r w:rsidR="00C03487">
        <w:rPr>
          <w:rFonts w:ascii="Times New Roman" w:hAnsi="Times New Roman" w:cs="Times New Roman"/>
          <w:sz w:val="24"/>
          <w:szCs w:val="24"/>
        </w:rPr>
        <w:t>“</w:t>
      </w:r>
    </w:p>
    <w:p w:rsidR="00DC42A3" w:rsidRDefault="00334022" w:rsidP="00E51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Gerne schließen wir uns diesem Wunsch für den Jägermeister an, ist</w:t>
      </w:r>
      <w:r w:rsidR="00C03487">
        <w:rPr>
          <w:rFonts w:ascii="Times New Roman" w:hAnsi="Times New Roman" w:cs="Times New Roman"/>
          <w:sz w:val="24"/>
          <w:szCs w:val="24"/>
        </w:rPr>
        <w:t xml:space="preserve"> </w:t>
      </w:r>
      <w:r>
        <w:rPr>
          <w:rFonts w:ascii="Times New Roman" w:hAnsi="Times New Roman" w:cs="Times New Roman"/>
          <w:sz w:val="24"/>
          <w:szCs w:val="24"/>
        </w:rPr>
        <w:t xml:space="preserve">das doch </w:t>
      </w:r>
      <w:r w:rsidR="00C03487">
        <w:rPr>
          <w:rFonts w:ascii="Times New Roman" w:hAnsi="Times New Roman" w:cs="Times New Roman"/>
          <w:sz w:val="24"/>
          <w:szCs w:val="24"/>
        </w:rPr>
        <w:t>österliche Rede sogar angesichts des To</w:t>
      </w:r>
      <w:r>
        <w:rPr>
          <w:rFonts w:ascii="Times New Roman" w:hAnsi="Times New Roman" w:cs="Times New Roman"/>
          <w:sz w:val="24"/>
          <w:szCs w:val="24"/>
        </w:rPr>
        <w:t>des:</w:t>
      </w:r>
      <w:r w:rsidR="00C03487">
        <w:rPr>
          <w:rFonts w:ascii="Times New Roman" w:hAnsi="Times New Roman" w:cs="Times New Roman"/>
          <w:sz w:val="24"/>
          <w:szCs w:val="24"/>
        </w:rPr>
        <w:t xml:space="preserve"> </w:t>
      </w:r>
      <w:r>
        <w:rPr>
          <w:rFonts w:ascii="Times New Roman" w:hAnsi="Times New Roman" w:cs="Times New Roman"/>
          <w:sz w:val="24"/>
          <w:szCs w:val="24"/>
        </w:rPr>
        <w:t>e</w:t>
      </w:r>
      <w:r w:rsidR="00C03487">
        <w:rPr>
          <w:rFonts w:ascii="Times New Roman" w:hAnsi="Times New Roman" w:cs="Times New Roman"/>
          <w:sz w:val="24"/>
          <w:szCs w:val="24"/>
        </w:rPr>
        <w:t>ine Rede, die nicht das Dunkel oder das Nichts in der Zukunft sieht, sondern</w:t>
      </w:r>
      <w:r>
        <w:rPr>
          <w:rFonts w:ascii="Times New Roman" w:hAnsi="Times New Roman" w:cs="Times New Roman"/>
          <w:sz w:val="24"/>
          <w:szCs w:val="24"/>
        </w:rPr>
        <w:t xml:space="preserve"> Fröhlichkeit. Sicher werden die Angehörigen </w:t>
      </w:r>
      <w:r w:rsidR="008C31DE">
        <w:rPr>
          <w:rFonts w:ascii="Times New Roman" w:hAnsi="Times New Roman" w:cs="Times New Roman"/>
          <w:sz w:val="24"/>
          <w:szCs w:val="24"/>
        </w:rPr>
        <w:t xml:space="preserve">anno 1588 </w:t>
      </w:r>
      <w:r>
        <w:rPr>
          <w:rFonts w:ascii="Times New Roman" w:hAnsi="Times New Roman" w:cs="Times New Roman"/>
          <w:sz w:val="24"/>
          <w:szCs w:val="24"/>
        </w:rPr>
        <w:t xml:space="preserve">auch getrauert haben, aber ihre Perspektive war doch anders gestimmt: Sie freuten sich in ihrem </w:t>
      </w:r>
      <w:r>
        <w:rPr>
          <w:rFonts w:ascii="Times New Roman" w:hAnsi="Times New Roman" w:cs="Times New Roman"/>
          <w:sz w:val="24"/>
          <w:szCs w:val="24"/>
        </w:rPr>
        <w:t>Leben der kommenden fröhlichen Auferstehung. Man blies dem</w:t>
      </w:r>
      <w:r w:rsidR="008C31DE">
        <w:rPr>
          <w:rFonts w:ascii="Times New Roman" w:hAnsi="Times New Roman" w:cs="Times New Roman"/>
          <w:sz w:val="24"/>
          <w:szCs w:val="24"/>
        </w:rPr>
        <w:t xml:space="preserve"> Jägermeister ein fröhliches Ha</w:t>
      </w:r>
      <w:r>
        <w:rPr>
          <w:rFonts w:ascii="Times New Roman" w:hAnsi="Times New Roman" w:cs="Times New Roman"/>
          <w:sz w:val="24"/>
          <w:szCs w:val="24"/>
        </w:rPr>
        <w:t>lali</w:t>
      </w:r>
      <w:r w:rsidR="008C31DE">
        <w:rPr>
          <w:rFonts w:ascii="Times New Roman" w:hAnsi="Times New Roman" w:cs="Times New Roman"/>
          <w:sz w:val="24"/>
          <w:szCs w:val="24"/>
        </w:rPr>
        <w:t xml:space="preserve"> hinterher.</w:t>
      </w:r>
    </w:p>
    <w:p w:rsidR="00C03487" w:rsidRPr="00E51CAC" w:rsidRDefault="008C31DE" w:rsidP="00E51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Diese Fröhlichkeit des Glaubens hat einen Grund: Ostern.</w:t>
      </w:r>
    </w:p>
    <w:p w:rsidR="008C31DE" w:rsidRDefault="008C31DE" w:rsidP="008C31D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 Frauen des Ostermorgens –</w:t>
      </w:r>
      <w:r w:rsidR="00E27FF7">
        <w:rPr>
          <w:rFonts w:ascii="Times New Roman" w:hAnsi="Times New Roman" w:cs="Times New Roman"/>
          <w:sz w:val="24"/>
          <w:szCs w:val="24"/>
        </w:rPr>
        <w:t xml:space="preserve"> wir hörten</w:t>
      </w:r>
      <w:r>
        <w:rPr>
          <w:rFonts w:ascii="Times New Roman" w:hAnsi="Times New Roman" w:cs="Times New Roman"/>
          <w:sz w:val="24"/>
          <w:szCs w:val="24"/>
        </w:rPr>
        <w:t xml:space="preserve"> bereits auf Matthäus 28,1-10 – ging es wie den Besuchern unser Kirche: Sie gingen durch das Dunkle des Karfreitags hindurch und erlebten die Enge, als sie sich nach dem Tod Jesu </w:t>
      </w:r>
      <w:r w:rsidR="00E27FF7">
        <w:rPr>
          <w:rFonts w:ascii="Times New Roman" w:hAnsi="Times New Roman" w:cs="Times New Roman"/>
          <w:sz w:val="24"/>
          <w:szCs w:val="24"/>
        </w:rPr>
        <w:t xml:space="preserve">über den Sabbattag verborgen </w:t>
      </w:r>
      <w:r>
        <w:rPr>
          <w:rFonts w:ascii="Times New Roman" w:hAnsi="Times New Roman" w:cs="Times New Roman"/>
          <w:sz w:val="24"/>
          <w:szCs w:val="24"/>
        </w:rPr>
        <w:t>hielten. N</w:t>
      </w:r>
      <w:r w:rsidR="005612D5">
        <w:rPr>
          <w:rFonts w:ascii="Times New Roman" w:hAnsi="Times New Roman" w:cs="Times New Roman"/>
          <w:sz w:val="24"/>
          <w:szCs w:val="24"/>
        </w:rPr>
        <w:t xml:space="preserve">ach dem Erschrecken des </w:t>
      </w:r>
      <w:r w:rsidR="00773C0E">
        <w:rPr>
          <w:rFonts w:ascii="Times New Roman" w:hAnsi="Times New Roman" w:cs="Times New Roman"/>
          <w:sz w:val="24"/>
          <w:szCs w:val="24"/>
        </w:rPr>
        <w:t>früh</w:t>
      </w:r>
      <w:r>
        <w:rPr>
          <w:rFonts w:ascii="Times New Roman" w:hAnsi="Times New Roman" w:cs="Times New Roman"/>
          <w:sz w:val="24"/>
          <w:szCs w:val="24"/>
        </w:rPr>
        <w:t xml:space="preserve">en </w:t>
      </w:r>
      <w:r w:rsidR="005612D5">
        <w:rPr>
          <w:rFonts w:ascii="Times New Roman" w:hAnsi="Times New Roman" w:cs="Times New Roman"/>
          <w:sz w:val="24"/>
          <w:szCs w:val="24"/>
        </w:rPr>
        <w:t>Oster</w:t>
      </w:r>
      <w:r>
        <w:rPr>
          <w:rFonts w:ascii="Times New Roman" w:hAnsi="Times New Roman" w:cs="Times New Roman"/>
          <w:sz w:val="24"/>
          <w:szCs w:val="24"/>
        </w:rPr>
        <w:t>morgen</w:t>
      </w:r>
      <w:r w:rsidR="00773C0E">
        <w:rPr>
          <w:rFonts w:ascii="Times New Roman" w:hAnsi="Times New Roman" w:cs="Times New Roman"/>
          <w:sz w:val="24"/>
          <w:szCs w:val="24"/>
        </w:rPr>
        <w:t>s</w:t>
      </w:r>
      <w:r>
        <w:rPr>
          <w:rFonts w:ascii="Times New Roman" w:hAnsi="Times New Roman" w:cs="Times New Roman"/>
          <w:sz w:val="24"/>
          <w:szCs w:val="24"/>
        </w:rPr>
        <w:t xml:space="preserve"> brach</w:t>
      </w:r>
      <w:r w:rsidR="005612D5">
        <w:rPr>
          <w:rFonts w:ascii="Times New Roman" w:hAnsi="Times New Roman" w:cs="Times New Roman"/>
          <w:sz w:val="24"/>
          <w:szCs w:val="24"/>
        </w:rPr>
        <w:t xml:space="preserve"> sich bei der Verkündigung der Auferstehung </w:t>
      </w:r>
      <w:r>
        <w:rPr>
          <w:rFonts w:ascii="Times New Roman" w:hAnsi="Times New Roman" w:cs="Times New Roman"/>
          <w:sz w:val="24"/>
          <w:szCs w:val="24"/>
        </w:rPr>
        <w:t xml:space="preserve">durch die Engel </w:t>
      </w:r>
      <w:r w:rsidR="005612D5">
        <w:rPr>
          <w:rFonts w:ascii="Times New Roman" w:hAnsi="Times New Roman" w:cs="Times New Roman"/>
          <w:sz w:val="24"/>
          <w:szCs w:val="24"/>
        </w:rPr>
        <w:t>„große Freude“</w:t>
      </w:r>
      <w:r>
        <w:rPr>
          <w:rFonts w:ascii="Times New Roman" w:hAnsi="Times New Roman" w:cs="Times New Roman"/>
          <w:sz w:val="24"/>
          <w:szCs w:val="24"/>
        </w:rPr>
        <w:t xml:space="preserve"> </w:t>
      </w:r>
      <w:r w:rsidR="00773C0E">
        <w:rPr>
          <w:rFonts w:ascii="Times New Roman" w:hAnsi="Times New Roman" w:cs="Times New Roman"/>
          <w:sz w:val="24"/>
          <w:szCs w:val="24"/>
        </w:rPr>
        <w:t xml:space="preserve">(v. 8) </w:t>
      </w:r>
      <w:r>
        <w:rPr>
          <w:rFonts w:ascii="Times New Roman" w:hAnsi="Times New Roman" w:cs="Times New Roman"/>
          <w:sz w:val="24"/>
          <w:szCs w:val="24"/>
        </w:rPr>
        <w:t xml:space="preserve">Bahn. Die Bedeutung von Ostern und die logische Konsequenz daraus hat Martin Luther in Sing-Worte gefasst: </w:t>
      </w:r>
      <w:r w:rsidRPr="00E51CAC">
        <w:rPr>
          <w:rFonts w:ascii="Times New Roman" w:hAnsi="Times New Roman" w:cs="Times New Roman"/>
          <w:sz w:val="24"/>
          <w:szCs w:val="24"/>
        </w:rPr>
        <w:t>Christus „ist wieder erstanden und hat uns bracht das Leben“, so hat es Luther 1524 gedichtet, und fährt fort: „Des wir sollen fröhlich sein.“</w:t>
      </w:r>
      <w:r w:rsidR="00773C0E">
        <w:rPr>
          <w:rFonts w:ascii="Times New Roman" w:hAnsi="Times New Roman" w:cs="Times New Roman"/>
          <w:sz w:val="24"/>
          <w:szCs w:val="24"/>
        </w:rPr>
        <w:t xml:space="preserve"> (EG 101,1)</w:t>
      </w:r>
    </w:p>
    <w:p w:rsidR="005612D5" w:rsidRDefault="00CB5562" w:rsidP="00E51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Das an Ostern durch Christus gebrachte Leben macht froh. Ist dieser fundamentale Satz auch für uns sagbar, vielleicht auch gerade deshalb, weil wir den Glauben derart erleben: als froh machende Lebensressource? Vieles scheint vorderhand dagegen zu sprechen. Wer Karfreitag im Gottesdienst war und wer mit offenen Sinnen in dieser Welt lebt, kann die Schattenseiten nicht übersehen. Der Tod ist die Anfechtung des Lebens schlechthin. Und </w:t>
      </w:r>
      <w:r w:rsidR="00773C0E">
        <w:rPr>
          <w:rFonts w:ascii="Times New Roman" w:hAnsi="Times New Roman" w:cs="Times New Roman"/>
          <w:sz w:val="24"/>
          <w:szCs w:val="24"/>
        </w:rPr>
        <w:t>ihn gibt es</w:t>
      </w:r>
      <w:r w:rsidR="00C74ACC">
        <w:rPr>
          <w:rFonts w:ascii="Times New Roman" w:hAnsi="Times New Roman" w:cs="Times New Roman"/>
          <w:sz w:val="24"/>
          <w:szCs w:val="24"/>
        </w:rPr>
        <w:t>, er scheint</w:t>
      </w:r>
      <w:r>
        <w:rPr>
          <w:rFonts w:ascii="Times New Roman" w:hAnsi="Times New Roman" w:cs="Times New Roman"/>
          <w:sz w:val="24"/>
          <w:szCs w:val="24"/>
        </w:rPr>
        <w:t xml:space="preserve"> klammheimlich, oft sogar manifest </w:t>
      </w:r>
      <w:r w:rsidR="00C74ACC">
        <w:rPr>
          <w:rFonts w:ascii="Times New Roman" w:hAnsi="Times New Roman" w:cs="Times New Roman"/>
          <w:sz w:val="24"/>
          <w:szCs w:val="24"/>
        </w:rPr>
        <w:t xml:space="preserve">in Wirklichkeit </w:t>
      </w:r>
      <w:r>
        <w:rPr>
          <w:rFonts w:ascii="Times New Roman" w:hAnsi="Times New Roman" w:cs="Times New Roman"/>
          <w:sz w:val="24"/>
          <w:szCs w:val="24"/>
        </w:rPr>
        <w:t>zu regieren.</w:t>
      </w:r>
    </w:p>
    <w:p w:rsidR="000C6B2E" w:rsidRDefault="000C6B2E" w:rsidP="00E51CAC">
      <w:pPr>
        <w:spacing w:after="0" w:line="360" w:lineRule="auto"/>
        <w:jc w:val="both"/>
        <w:rPr>
          <w:rFonts w:ascii="Times New Roman" w:hAnsi="Times New Roman" w:cs="Times New Roman"/>
          <w:sz w:val="24"/>
          <w:szCs w:val="24"/>
        </w:rPr>
      </w:pPr>
      <w:r w:rsidRPr="00E51CAC">
        <w:rPr>
          <w:rFonts w:ascii="Times New Roman" w:hAnsi="Times New Roman" w:cs="Times New Roman"/>
          <w:sz w:val="24"/>
          <w:szCs w:val="24"/>
        </w:rPr>
        <w:t>Christus „ist wieder erstanden</w:t>
      </w:r>
      <w:r>
        <w:rPr>
          <w:rFonts w:ascii="Times New Roman" w:hAnsi="Times New Roman" w:cs="Times New Roman"/>
          <w:sz w:val="24"/>
          <w:szCs w:val="24"/>
        </w:rPr>
        <w:t>.“</w:t>
      </w:r>
      <w:r w:rsidRPr="00E51CAC">
        <w:rPr>
          <w:rFonts w:ascii="Times New Roman" w:hAnsi="Times New Roman" w:cs="Times New Roman"/>
          <w:sz w:val="24"/>
          <w:szCs w:val="24"/>
        </w:rPr>
        <w:t xml:space="preserve"> „Des wir sollen fröhlich sein.“</w:t>
      </w:r>
      <w:r>
        <w:rPr>
          <w:rFonts w:ascii="Times New Roman" w:hAnsi="Times New Roman" w:cs="Times New Roman"/>
          <w:sz w:val="24"/>
          <w:szCs w:val="24"/>
        </w:rPr>
        <w:t xml:space="preserve"> Erstaunlicherweise ist Luther dennoch kein ausgesprochen österlicher Theologe geworden. Gewiss wird er sich das Ostergeschehen sehr real und histo</w:t>
      </w:r>
      <w:r>
        <w:rPr>
          <w:rFonts w:ascii="Times New Roman" w:hAnsi="Times New Roman" w:cs="Times New Roman"/>
          <w:sz w:val="24"/>
          <w:szCs w:val="24"/>
        </w:rPr>
        <w:lastRenderedPageBreak/>
        <w:t xml:space="preserve">risch vorgestellt haben, wie ihm auch unsere leibliche Auferstehung unzweifelhaft gewesen sein wird. Aber er hat sich weniger an Ostern als an Karfreitag orientiert, mehr am Gekreuzigten als am Auferstandenen. Ob es wohl an den eigenen Erfahrungen gelegen hat oder an seinen theologischen Bedürfnissen? </w:t>
      </w:r>
      <w:r w:rsidR="00825329" w:rsidRPr="00E51CAC">
        <w:rPr>
          <w:rFonts w:ascii="Times New Roman" w:hAnsi="Times New Roman" w:cs="Times New Roman"/>
          <w:sz w:val="24"/>
          <w:szCs w:val="24"/>
        </w:rPr>
        <w:t>„In dem gekreuzigten Christus liegt die wahre Theologie und Erkenntnis Gottes</w:t>
      </w:r>
      <w:proofErr w:type="gramStart"/>
      <w:r w:rsidR="00825329" w:rsidRPr="00E51CAC">
        <w:rPr>
          <w:rFonts w:ascii="Times New Roman" w:hAnsi="Times New Roman" w:cs="Times New Roman"/>
          <w:sz w:val="24"/>
          <w:szCs w:val="24"/>
        </w:rPr>
        <w:t>,“</w:t>
      </w:r>
      <w:proofErr w:type="gramEnd"/>
      <w:r w:rsidR="00825329" w:rsidRPr="00E51CAC">
        <w:rPr>
          <w:rFonts w:ascii="Times New Roman" w:hAnsi="Times New Roman" w:cs="Times New Roman"/>
          <w:sz w:val="24"/>
          <w:szCs w:val="24"/>
        </w:rPr>
        <w:t xml:space="preserve"> so Martin Luther im Jahr 1518</w:t>
      </w:r>
      <w:r w:rsidR="00825329">
        <w:rPr>
          <w:rFonts w:ascii="Times New Roman" w:hAnsi="Times New Roman" w:cs="Times New Roman"/>
          <w:sz w:val="24"/>
          <w:szCs w:val="24"/>
        </w:rPr>
        <w:t xml:space="preserve"> für sein Heidelberger Publikum</w:t>
      </w:r>
      <w:r w:rsidR="00CA58E1">
        <w:rPr>
          <w:rFonts w:ascii="Times New Roman" w:hAnsi="Times New Roman" w:cs="Times New Roman"/>
          <w:sz w:val="24"/>
          <w:szCs w:val="24"/>
        </w:rPr>
        <w:t xml:space="preserve"> (These 20)</w:t>
      </w:r>
      <w:r w:rsidR="00825329">
        <w:rPr>
          <w:rFonts w:ascii="Times New Roman" w:hAnsi="Times New Roman" w:cs="Times New Roman"/>
          <w:sz w:val="24"/>
          <w:szCs w:val="24"/>
        </w:rPr>
        <w:t xml:space="preserve">. Das hat Konsequenzen für die Frömmigkeitspraxis und für die Glaubenslehre. In seinem so wunderbaren Lied „Nun freut euch, lieben Christen </w:t>
      </w:r>
      <w:proofErr w:type="spellStart"/>
      <w:r w:rsidR="00825329">
        <w:rPr>
          <w:rFonts w:ascii="Times New Roman" w:hAnsi="Times New Roman" w:cs="Times New Roman"/>
          <w:sz w:val="24"/>
          <w:szCs w:val="24"/>
        </w:rPr>
        <w:t>g’mein</w:t>
      </w:r>
      <w:proofErr w:type="spellEnd"/>
      <w:r w:rsidR="00825329">
        <w:rPr>
          <w:rFonts w:ascii="Times New Roman" w:hAnsi="Times New Roman" w:cs="Times New Roman"/>
          <w:sz w:val="24"/>
          <w:szCs w:val="24"/>
        </w:rPr>
        <w:t>“ überspringt Luther Ostern: Nach dem „Vergießen wird er mir mein Blut“ (EG 341,8) folgt sogleich „Gen Himmel zu dem Vater mein fahr ich von diesem Leben“ (EG 341,9) – als ob zwischen Karfreitag und Himmelfahrt nicht Ostern wäre! Und in der Erklärung des zweiten Glaubensartikels im</w:t>
      </w:r>
      <w:r w:rsidR="00485D27">
        <w:rPr>
          <w:rFonts w:ascii="Times New Roman" w:hAnsi="Times New Roman" w:cs="Times New Roman"/>
          <w:sz w:val="24"/>
          <w:szCs w:val="24"/>
        </w:rPr>
        <w:t xml:space="preserve"> Kleinen Katechismus </w:t>
      </w:r>
      <w:proofErr w:type="gramStart"/>
      <w:r w:rsidR="00485D27">
        <w:rPr>
          <w:rFonts w:ascii="Times New Roman" w:hAnsi="Times New Roman" w:cs="Times New Roman"/>
          <w:sz w:val="24"/>
          <w:szCs w:val="24"/>
        </w:rPr>
        <w:t>stehen</w:t>
      </w:r>
      <w:proofErr w:type="gramEnd"/>
      <w:r w:rsidR="00485D27">
        <w:rPr>
          <w:rFonts w:ascii="Times New Roman" w:hAnsi="Times New Roman" w:cs="Times New Roman"/>
          <w:sz w:val="24"/>
          <w:szCs w:val="24"/>
        </w:rPr>
        <w:t xml:space="preserve"> einer</w:t>
      </w:r>
      <w:r w:rsidR="00825329">
        <w:rPr>
          <w:rFonts w:ascii="Times New Roman" w:hAnsi="Times New Roman" w:cs="Times New Roman"/>
          <w:sz w:val="24"/>
          <w:szCs w:val="24"/>
        </w:rPr>
        <w:t xml:space="preserve"> kurzen </w:t>
      </w:r>
      <w:r w:rsidR="00485D27">
        <w:rPr>
          <w:rFonts w:ascii="Times New Roman" w:hAnsi="Times New Roman" w:cs="Times New Roman"/>
          <w:sz w:val="24"/>
          <w:szCs w:val="24"/>
        </w:rPr>
        <w:t>Erwähnung</w:t>
      </w:r>
      <w:r w:rsidR="00825329">
        <w:rPr>
          <w:rFonts w:ascii="Times New Roman" w:hAnsi="Times New Roman" w:cs="Times New Roman"/>
          <w:sz w:val="24"/>
          <w:szCs w:val="24"/>
        </w:rPr>
        <w:t xml:space="preserve"> der Auferste</w:t>
      </w:r>
      <w:r w:rsidR="00485D27">
        <w:rPr>
          <w:rFonts w:ascii="Times New Roman" w:hAnsi="Times New Roman" w:cs="Times New Roman"/>
          <w:sz w:val="24"/>
          <w:szCs w:val="24"/>
        </w:rPr>
        <w:t>hung die m</w:t>
      </w:r>
      <w:r w:rsidR="00825329">
        <w:rPr>
          <w:rFonts w:ascii="Times New Roman" w:hAnsi="Times New Roman" w:cs="Times New Roman"/>
          <w:sz w:val="24"/>
          <w:szCs w:val="24"/>
        </w:rPr>
        <w:t>e</w:t>
      </w:r>
      <w:r w:rsidR="00485D27">
        <w:rPr>
          <w:rFonts w:ascii="Times New Roman" w:hAnsi="Times New Roman" w:cs="Times New Roman"/>
          <w:sz w:val="24"/>
          <w:szCs w:val="24"/>
        </w:rPr>
        <w:t>h</w:t>
      </w:r>
      <w:r w:rsidR="00825329">
        <w:rPr>
          <w:rFonts w:ascii="Times New Roman" w:hAnsi="Times New Roman" w:cs="Times New Roman"/>
          <w:sz w:val="24"/>
          <w:szCs w:val="24"/>
        </w:rPr>
        <w:t xml:space="preserve">rfache Textmenge über die durch Karfreitag bewirkte Erlösung </w:t>
      </w:r>
      <w:r w:rsidR="00CA58E1">
        <w:rPr>
          <w:rFonts w:ascii="Times New Roman" w:hAnsi="Times New Roman" w:cs="Times New Roman"/>
          <w:sz w:val="24"/>
          <w:szCs w:val="24"/>
        </w:rPr>
        <w:t>voran</w:t>
      </w:r>
      <w:r w:rsidR="00825329">
        <w:rPr>
          <w:rFonts w:ascii="Times New Roman" w:hAnsi="Times New Roman" w:cs="Times New Roman"/>
          <w:sz w:val="24"/>
          <w:szCs w:val="24"/>
        </w:rPr>
        <w:t>. Das ist dann auch eher die Anmutung des deutsch-lutherischen Protestantismus geworden: Mit großer Innigkeit wird die Passion besungen und verkündigt, weil</w:t>
      </w:r>
      <w:r w:rsidR="00FD68DB">
        <w:rPr>
          <w:rFonts w:ascii="Times New Roman" w:hAnsi="Times New Roman" w:cs="Times New Roman"/>
          <w:sz w:val="24"/>
          <w:szCs w:val="24"/>
        </w:rPr>
        <w:t xml:space="preserve"> das Kreuz als Grundlage für die Rechtfertigungslehre anzusehen sei. Aber von einer ansteckenden Fröhlichkeit des Osterfestes und einer deshalb fröhlich zu gestaltenden Glaubenspraxis und Lebensführu</w:t>
      </w:r>
      <w:r w:rsidR="00CA58E1">
        <w:rPr>
          <w:rFonts w:ascii="Times New Roman" w:hAnsi="Times New Roman" w:cs="Times New Roman"/>
          <w:sz w:val="24"/>
          <w:szCs w:val="24"/>
        </w:rPr>
        <w:t>ng hören wir nur verhältnismäßig</w:t>
      </w:r>
      <w:r w:rsidR="00FD68DB">
        <w:rPr>
          <w:rFonts w:ascii="Times New Roman" w:hAnsi="Times New Roman" w:cs="Times New Roman"/>
          <w:sz w:val="24"/>
          <w:szCs w:val="24"/>
        </w:rPr>
        <w:t xml:space="preserve"> wenig.</w:t>
      </w:r>
    </w:p>
    <w:p w:rsidR="004146DE" w:rsidRDefault="00FD68DB" w:rsidP="00E51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Ich nehme an, dass Luther, der so trefflich auch über sich selbst </w:t>
      </w:r>
      <w:r w:rsidR="00CA58E1">
        <w:rPr>
          <w:rFonts w:ascii="Times New Roman" w:hAnsi="Times New Roman" w:cs="Times New Roman"/>
          <w:sz w:val="24"/>
          <w:szCs w:val="24"/>
        </w:rPr>
        <w:t xml:space="preserve">zu </w:t>
      </w:r>
      <w:r>
        <w:rPr>
          <w:rFonts w:ascii="Times New Roman" w:hAnsi="Times New Roman" w:cs="Times New Roman"/>
          <w:sz w:val="24"/>
          <w:szCs w:val="24"/>
        </w:rPr>
        <w:t xml:space="preserve">spötteln </w:t>
      </w:r>
      <w:r w:rsidR="00CA58E1">
        <w:rPr>
          <w:rFonts w:ascii="Times New Roman" w:hAnsi="Times New Roman" w:cs="Times New Roman"/>
          <w:sz w:val="24"/>
          <w:szCs w:val="24"/>
        </w:rPr>
        <w:t>wuss</w:t>
      </w:r>
      <w:r>
        <w:rPr>
          <w:rFonts w:ascii="Times New Roman" w:hAnsi="Times New Roman" w:cs="Times New Roman"/>
          <w:sz w:val="24"/>
          <w:szCs w:val="24"/>
        </w:rPr>
        <w:t xml:space="preserve">te, froh sein würde, dass die Reformation 1517 weiter gegangen ist – auch über so wichtige </w:t>
      </w:r>
      <w:r w:rsidR="00C74ACC">
        <w:rPr>
          <w:rFonts w:ascii="Times New Roman" w:hAnsi="Times New Roman" w:cs="Times New Roman"/>
          <w:sz w:val="24"/>
          <w:szCs w:val="24"/>
        </w:rPr>
        <w:t xml:space="preserve">lutherische </w:t>
      </w:r>
      <w:r>
        <w:rPr>
          <w:rFonts w:ascii="Times New Roman" w:hAnsi="Times New Roman" w:cs="Times New Roman"/>
          <w:sz w:val="24"/>
          <w:szCs w:val="24"/>
        </w:rPr>
        <w:t xml:space="preserve">Zäsuren wie 1530, 1577 und 1580 </w:t>
      </w:r>
      <w:r>
        <w:rPr>
          <w:rFonts w:ascii="Times New Roman" w:hAnsi="Times New Roman" w:cs="Times New Roman"/>
          <w:sz w:val="24"/>
          <w:szCs w:val="24"/>
        </w:rPr>
        <w:t>hinaus, auch wenn sich manche Lutheraner darüber ärgern</w:t>
      </w:r>
      <w:r w:rsidR="00C74ACC">
        <w:rPr>
          <w:rFonts w:ascii="Times New Roman" w:hAnsi="Times New Roman" w:cs="Times New Roman"/>
          <w:sz w:val="24"/>
          <w:szCs w:val="24"/>
        </w:rPr>
        <w:t xml:space="preserve"> mögen</w:t>
      </w:r>
      <w:r>
        <w:rPr>
          <w:rFonts w:ascii="Times New Roman" w:hAnsi="Times New Roman" w:cs="Times New Roman"/>
          <w:sz w:val="24"/>
          <w:szCs w:val="24"/>
        </w:rPr>
        <w:t xml:space="preserve">. Andere haben für die Theologie, aber auch für unser Leben nochmals eindringlicher erkannt, dass </w:t>
      </w:r>
      <w:r w:rsidR="002E5DF6" w:rsidRPr="00E51CAC">
        <w:rPr>
          <w:rFonts w:ascii="Times New Roman" w:hAnsi="Times New Roman" w:cs="Times New Roman"/>
          <w:sz w:val="24"/>
          <w:szCs w:val="24"/>
        </w:rPr>
        <w:t>Karfreitag nicht das letzte Wort sein</w:t>
      </w:r>
      <w:r w:rsidRPr="00FD68DB">
        <w:rPr>
          <w:rFonts w:ascii="Times New Roman" w:hAnsi="Times New Roman" w:cs="Times New Roman"/>
          <w:sz w:val="24"/>
          <w:szCs w:val="24"/>
        </w:rPr>
        <w:t xml:space="preserve"> </w:t>
      </w:r>
      <w:r w:rsidRPr="00E51CAC">
        <w:rPr>
          <w:rFonts w:ascii="Times New Roman" w:hAnsi="Times New Roman" w:cs="Times New Roman"/>
          <w:sz w:val="24"/>
          <w:szCs w:val="24"/>
        </w:rPr>
        <w:t xml:space="preserve">kann und </w:t>
      </w:r>
      <w:r w:rsidR="00C74ACC">
        <w:rPr>
          <w:rFonts w:ascii="Times New Roman" w:hAnsi="Times New Roman" w:cs="Times New Roman"/>
          <w:sz w:val="24"/>
          <w:szCs w:val="24"/>
        </w:rPr>
        <w:t xml:space="preserve">haben </w:t>
      </w:r>
      <w:r w:rsidRPr="00E51CAC">
        <w:rPr>
          <w:rFonts w:ascii="Times New Roman" w:hAnsi="Times New Roman" w:cs="Times New Roman"/>
          <w:sz w:val="24"/>
          <w:szCs w:val="24"/>
        </w:rPr>
        <w:t>wird</w:t>
      </w:r>
      <w:r w:rsidR="002E5DF6" w:rsidRPr="00E51CAC">
        <w:rPr>
          <w:rFonts w:ascii="Times New Roman" w:hAnsi="Times New Roman" w:cs="Times New Roman"/>
          <w:sz w:val="24"/>
          <w:szCs w:val="24"/>
        </w:rPr>
        <w:t xml:space="preserve">, so viel Bedeutung ihm auch beigelegt wird und wie viel </w:t>
      </w:r>
      <w:proofErr w:type="spellStart"/>
      <w:r w:rsidR="002E5DF6" w:rsidRPr="00E51CAC">
        <w:rPr>
          <w:rFonts w:ascii="Times New Roman" w:hAnsi="Times New Roman" w:cs="Times New Roman"/>
          <w:sz w:val="24"/>
          <w:szCs w:val="24"/>
        </w:rPr>
        <w:t>Interpretam</w:t>
      </w:r>
      <w:r w:rsidR="004146DE" w:rsidRPr="00E51CAC">
        <w:rPr>
          <w:rFonts w:ascii="Times New Roman" w:hAnsi="Times New Roman" w:cs="Times New Roman"/>
          <w:sz w:val="24"/>
          <w:szCs w:val="24"/>
        </w:rPr>
        <w:t>ente</w:t>
      </w:r>
      <w:proofErr w:type="spellEnd"/>
      <w:r w:rsidR="004146DE" w:rsidRPr="00E51CAC">
        <w:rPr>
          <w:rFonts w:ascii="Times New Roman" w:hAnsi="Times New Roman" w:cs="Times New Roman"/>
          <w:sz w:val="24"/>
          <w:szCs w:val="24"/>
        </w:rPr>
        <w:t xml:space="preserve"> auch zur Verfügung stehen,</w:t>
      </w:r>
      <w:r>
        <w:rPr>
          <w:rFonts w:ascii="Times New Roman" w:hAnsi="Times New Roman" w:cs="Times New Roman"/>
          <w:sz w:val="24"/>
          <w:szCs w:val="24"/>
        </w:rPr>
        <w:t xml:space="preserve"> um das Kreuz </w:t>
      </w:r>
      <w:r w:rsidR="00CA58E1">
        <w:rPr>
          <w:rFonts w:ascii="Times New Roman" w:hAnsi="Times New Roman" w:cs="Times New Roman"/>
          <w:sz w:val="24"/>
          <w:szCs w:val="24"/>
        </w:rPr>
        <w:t xml:space="preserve">und damit Jesu Tod </w:t>
      </w:r>
      <w:r>
        <w:rPr>
          <w:rFonts w:ascii="Times New Roman" w:hAnsi="Times New Roman" w:cs="Times New Roman"/>
          <w:sz w:val="24"/>
          <w:szCs w:val="24"/>
        </w:rPr>
        <w:t>zu verstehen. In seiner Auslegung des zweiten Glaubensartikels führt Jo</w:t>
      </w:r>
      <w:r w:rsidR="00C74ACC">
        <w:rPr>
          <w:rFonts w:ascii="Times New Roman" w:hAnsi="Times New Roman" w:cs="Times New Roman"/>
          <w:sz w:val="24"/>
          <w:szCs w:val="24"/>
        </w:rPr>
        <w:t>hannes Calvin über das</w:t>
      </w:r>
      <w:r>
        <w:rPr>
          <w:rFonts w:ascii="Times New Roman" w:hAnsi="Times New Roman" w:cs="Times New Roman"/>
          <w:sz w:val="24"/>
          <w:szCs w:val="24"/>
        </w:rPr>
        <w:t xml:space="preserve"> „Am dritten Tage wieder auferstanden von den Toten …“ aus: „Ohne die Auferstehung wäre alles, was wir bisher gesagt haben, eitel Stückwerk. Denn in der Kreuzigung, im Tode, im Begräbnis Christi wird ja lauter Schwachheit offenbar, und der Glaube </w:t>
      </w:r>
      <w:proofErr w:type="spellStart"/>
      <w:r>
        <w:rPr>
          <w:rFonts w:ascii="Times New Roman" w:hAnsi="Times New Roman" w:cs="Times New Roman"/>
          <w:sz w:val="24"/>
          <w:szCs w:val="24"/>
        </w:rPr>
        <w:t>muß</w:t>
      </w:r>
      <w:proofErr w:type="spellEnd"/>
      <w:r>
        <w:rPr>
          <w:rFonts w:ascii="Times New Roman" w:hAnsi="Times New Roman" w:cs="Times New Roman"/>
          <w:sz w:val="24"/>
          <w:szCs w:val="24"/>
        </w:rPr>
        <w:t xml:space="preserve"> also über das alles hinwegkommen, um zu rechter Kraft zu gelangen</w:t>
      </w:r>
      <w:r w:rsidR="003F7C91">
        <w:rPr>
          <w:rFonts w:ascii="Times New Roman" w:hAnsi="Times New Roman" w:cs="Times New Roman"/>
          <w:sz w:val="24"/>
          <w:szCs w:val="24"/>
        </w:rPr>
        <w:t xml:space="preserve">.“ Auch für Calvin brachte Karfreitag „bereits die ganze Erfüllung des Heilswerks“, aber es heißt „in der Schrift nicht, </w:t>
      </w:r>
      <w:proofErr w:type="spellStart"/>
      <w:r w:rsidR="003F7C91">
        <w:rPr>
          <w:rFonts w:ascii="Times New Roman" w:hAnsi="Times New Roman" w:cs="Times New Roman"/>
          <w:sz w:val="24"/>
          <w:szCs w:val="24"/>
        </w:rPr>
        <w:t>daß</w:t>
      </w:r>
      <w:proofErr w:type="spellEnd"/>
      <w:r w:rsidR="003F7C91">
        <w:rPr>
          <w:rFonts w:ascii="Times New Roman" w:hAnsi="Times New Roman" w:cs="Times New Roman"/>
          <w:sz w:val="24"/>
          <w:szCs w:val="24"/>
        </w:rPr>
        <w:t xml:space="preserve"> wir durch seinen Tod, sondern ‚durch die </w:t>
      </w:r>
      <w:r w:rsidR="003F7C91" w:rsidRPr="003F7C91">
        <w:rPr>
          <w:rFonts w:ascii="Times New Roman" w:hAnsi="Times New Roman" w:cs="Times New Roman"/>
          <w:i/>
          <w:sz w:val="24"/>
          <w:szCs w:val="24"/>
        </w:rPr>
        <w:t>Auferstehung</w:t>
      </w:r>
      <w:r w:rsidR="003F7C91">
        <w:rPr>
          <w:rFonts w:ascii="Times New Roman" w:hAnsi="Times New Roman" w:cs="Times New Roman"/>
          <w:sz w:val="24"/>
          <w:szCs w:val="24"/>
        </w:rPr>
        <w:t xml:space="preserve"> Jesu Christi von den Toten‘ ‚wiedergeboren‘ sind ‚zu einer lebendigen Hoffnung</w:t>
      </w:r>
      <w:proofErr w:type="gramStart"/>
      <w:r w:rsidR="003F7C91">
        <w:rPr>
          <w:rFonts w:ascii="Times New Roman" w:hAnsi="Times New Roman" w:cs="Times New Roman"/>
          <w:sz w:val="24"/>
          <w:szCs w:val="24"/>
        </w:rPr>
        <w:t>!‘</w:t>
      </w:r>
      <w:proofErr w:type="gramEnd"/>
      <w:r w:rsidR="003F7C91">
        <w:rPr>
          <w:rFonts w:ascii="Times New Roman" w:hAnsi="Times New Roman" w:cs="Times New Roman"/>
          <w:sz w:val="24"/>
          <w:szCs w:val="24"/>
        </w:rPr>
        <w:t xml:space="preserve">“ Calvin nennt weitere biblische Belege, in denen nach dem Tod Christi, oft sogar gesteigert, die Auferstehung genannt wird. „Unser Heil ist also auf </w:t>
      </w:r>
      <w:r w:rsidR="003F7C91" w:rsidRPr="003F7C91">
        <w:rPr>
          <w:rFonts w:ascii="Times New Roman" w:hAnsi="Times New Roman" w:cs="Times New Roman"/>
          <w:i/>
          <w:sz w:val="24"/>
          <w:szCs w:val="24"/>
        </w:rPr>
        <w:t>Tod</w:t>
      </w:r>
      <w:r w:rsidR="003F7C91">
        <w:rPr>
          <w:rFonts w:ascii="Times New Roman" w:hAnsi="Times New Roman" w:cs="Times New Roman"/>
          <w:sz w:val="24"/>
          <w:szCs w:val="24"/>
        </w:rPr>
        <w:t xml:space="preserve"> und </w:t>
      </w:r>
      <w:r w:rsidR="003F7C91" w:rsidRPr="003F7C91">
        <w:rPr>
          <w:rFonts w:ascii="Times New Roman" w:hAnsi="Times New Roman" w:cs="Times New Roman"/>
          <w:i/>
          <w:sz w:val="24"/>
          <w:szCs w:val="24"/>
        </w:rPr>
        <w:t xml:space="preserve">Auferstehung </w:t>
      </w:r>
      <w:r w:rsidR="003F7C91">
        <w:rPr>
          <w:rFonts w:ascii="Times New Roman" w:hAnsi="Times New Roman" w:cs="Times New Roman"/>
          <w:sz w:val="24"/>
          <w:szCs w:val="24"/>
        </w:rPr>
        <w:t xml:space="preserve">Christi </w:t>
      </w:r>
      <w:r w:rsidR="003F7C91" w:rsidRPr="003F7C91">
        <w:rPr>
          <w:rFonts w:ascii="Times New Roman" w:hAnsi="Times New Roman" w:cs="Times New Roman"/>
          <w:i/>
          <w:sz w:val="24"/>
          <w:szCs w:val="24"/>
        </w:rPr>
        <w:t>gleichermaßen</w:t>
      </w:r>
      <w:r w:rsidR="003F7C91">
        <w:rPr>
          <w:rFonts w:ascii="Times New Roman" w:hAnsi="Times New Roman" w:cs="Times New Roman"/>
          <w:sz w:val="24"/>
          <w:szCs w:val="24"/>
        </w:rPr>
        <w:t xml:space="preserve"> begründet“. </w:t>
      </w:r>
      <w:r w:rsidR="00CA58E1">
        <w:rPr>
          <w:rFonts w:ascii="Times New Roman" w:hAnsi="Times New Roman" w:cs="Times New Roman"/>
          <w:sz w:val="24"/>
          <w:szCs w:val="24"/>
        </w:rPr>
        <w:t>(</w:t>
      </w:r>
      <w:proofErr w:type="spellStart"/>
      <w:r w:rsidR="00CA58E1">
        <w:rPr>
          <w:rFonts w:ascii="Times New Roman" w:hAnsi="Times New Roman" w:cs="Times New Roman"/>
          <w:sz w:val="24"/>
          <w:szCs w:val="24"/>
        </w:rPr>
        <w:t>Institutio</w:t>
      </w:r>
      <w:proofErr w:type="spellEnd"/>
      <w:r w:rsidR="00CA58E1">
        <w:rPr>
          <w:rFonts w:ascii="Times New Roman" w:hAnsi="Times New Roman" w:cs="Times New Roman"/>
          <w:sz w:val="24"/>
          <w:szCs w:val="24"/>
        </w:rPr>
        <w:t xml:space="preserve"> II,16,13) </w:t>
      </w:r>
      <w:r w:rsidR="003F7C91">
        <w:rPr>
          <w:rFonts w:ascii="Times New Roman" w:hAnsi="Times New Roman" w:cs="Times New Roman"/>
          <w:sz w:val="24"/>
          <w:szCs w:val="24"/>
        </w:rPr>
        <w:t xml:space="preserve">Es macht deshalb keinen Sinn, faktisch auf Kosten von Ostern </w:t>
      </w:r>
      <w:r w:rsidR="00C74ACC">
        <w:rPr>
          <w:rFonts w:ascii="Times New Roman" w:hAnsi="Times New Roman" w:cs="Times New Roman"/>
          <w:sz w:val="24"/>
          <w:szCs w:val="24"/>
        </w:rPr>
        <w:t xml:space="preserve">Karfreitag </w:t>
      </w:r>
      <w:r w:rsidR="003F7C91">
        <w:rPr>
          <w:rFonts w:ascii="Times New Roman" w:hAnsi="Times New Roman" w:cs="Times New Roman"/>
          <w:sz w:val="24"/>
          <w:szCs w:val="24"/>
        </w:rPr>
        <w:t xml:space="preserve">zu betonen. Vielmehr muss Ostern aus zwei Gründen </w:t>
      </w:r>
      <w:r w:rsidR="00CA58E1">
        <w:rPr>
          <w:rFonts w:ascii="Times New Roman" w:hAnsi="Times New Roman" w:cs="Times New Roman"/>
          <w:sz w:val="24"/>
          <w:szCs w:val="24"/>
        </w:rPr>
        <w:t>vorangestellt</w:t>
      </w:r>
      <w:r w:rsidR="003F7C91">
        <w:rPr>
          <w:rFonts w:ascii="Times New Roman" w:hAnsi="Times New Roman" w:cs="Times New Roman"/>
          <w:sz w:val="24"/>
          <w:szCs w:val="24"/>
        </w:rPr>
        <w:t xml:space="preserve"> werden, zumal Karfreitag nun einmal </w:t>
      </w:r>
      <w:r w:rsidR="00C74ACC">
        <w:rPr>
          <w:rFonts w:ascii="Times New Roman" w:hAnsi="Times New Roman" w:cs="Times New Roman"/>
          <w:sz w:val="24"/>
          <w:szCs w:val="24"/>
        </w:rPr>
        <w:t xml:space="preserve">auch biblisch </w:t>
      </w:r>
      <w:r w:rsidR="003F7C91">
        <w:rPr>
          <w:rFonts w:ascii="Times New Roman" w:hAnsi="Times New Roman" w:cs="Times New Roman"/>
          <w:sz w:val="24"/>
          <w:szCs w:val="24"/>
        </w:rPr>
        <w:t>nicht das letzte Wort hatte: Zum einen hätte es ohne Ostern gar keine gute Erkenntnis von Karfreitag gegeben, Ostern ist also Schlüssel und Brille zum Karfreitag, und zum anderen findet man sonst gar nicht den Weg in die österliche Konsequenz,</w:t>
      </w:r>
      <w:r w:rsidR="004005C2">
        <w:rPr>
          <w:rFonts w:ascii="Times New Roman" w:hAnsi="Times New Roman" w:cs="Times New Roman"/>
          <w:sz w:val="24"/>
          <w:szCs w:val="24"/>
        </w:rPr>
        <w:t xml:space="preserve"> </w:t>
      </w:r>
      <w:r w:rsidR="004005C2">
        <w:rPr>
          <w:rFonts w:ascii="Times New Roman" w:hAnsi="Times New Roman" w:cs="Times New Roman"/>
          <w:sz w:val="24"/>
          <w:szCs w:val="24"/>
        </w:rPr>
        <w:lastRenderedPageBreak/>
        <w:t xml:space="preserve">die die christliche Theologie seit Paulus lehrt: „Gleichwie Christus auferweckt ist von den Toten …, so sollen auch wir in einem neuen Leben wandeln.“ (Römer 6,4) Dass an oder durch Ostern das Leben wiedererstand, bezieht sich nicht allein auf Christus, </w:t>
      </w:r>
      <w:r w:rsidR="00C74ACC">
        <w:rPr>
          <w:rFonts w:ascii="Times New Roman" w:hAnsi="Times New Roman" w:cs="Times New Roman"/>
          <w:sz w:val="24"/>
          <w:szCs w:val="24"/>
        </w:rPr>
        <w:t xml:space="preserve">der vom Tod zum Leben schritt, </w:t>
      </w:r>
      <w:r w:rsidR="004005C2">
        <w:rPr>
          <w:rFonts w:ascii="Times New Roman" w:hAnsi="Times New Roman" w:cs="Times New Roman"/>
          <w:sz w:val="24"/>
          <w:szCs w:val="24"/>
        </w:rPr>
        <w:t>sondern auch auf uns. Uns ist das Leben an Ostern geschenkt worden – und darü</w:t>
      </w:r>
      <w:r w:rsidR="00C74ACC">
        <w:rPr>
          <w:rFonts w:ascii="Times New Roman" w:hAnsi="Times New Roman" w:cs="Times New Roman"/>
          <w:sz w:val="24"/>
          <w:szCs w:val="24"/>
        </w:rPr>
        <w:t>ber kann, ja muss man</w:t>
      </w:r>
      <w:r w:rsidR="004005C2">
        <w:rPr>
          <w:rFonts w:ascii="Times New Roman" w:hAnsi="Times New Roman" w:cs="Times New Roman"/>
          <w:sz w:val="24"/>
          <w:szCs w:val="24"/>
        </w:rPr>
        <w:t xml:space="preserve"> froh werden.</w:t>
      </w:r>
    </w:p>
    <w:p w:rsidR="00C74ACC" w:rsidRDefault="004005C2" w:rsidP="004005C2">
      <w:pPr>
        <w:spacing w:after="0" w:line="360" w:lineRule="auto"/>
        <w:jc w:val="both"/>
        <w:rPr>
          <w:rFonts w:ascii="Times New Roman" w:eastAsia="Times New Roman" w:hAnsi="Times New Roman" w:cs="Times New Roman"/>
          <w:sz w:val="24"/>
          <w:szCs w:val="24"/>
        </w:rPr>
      </w:pPr>
      <w:r w:rsidRPr="00E51CAC">
        <w:rPr>
          <w:rFonts w:ascii="Times New Roman" w:hAnsi="Times New Roman" w:cs="Times New Roman"/>
          <w:sz w:val="24"/>
          <w:szCs w:val="24"/>
        </w:rPr>
        <w:t>Auf das Glück des Lebens stellt sich bei uns Fröhlichkeit ein</w:t>
      </w:r>
      <w:r>
        <w:rPr>
          <w:rFonts w:ascii="Times New Roman" w:hAnsi="Times New Roman" w:cs="Times New Roman"/>
          <w:sz w:val="24"/>
          <w:szCs w:val="24"/>
        </w:rPr>
        <w:t>. Das kennen wir an vielen Stellen des Lebens, ganz besonders verdichtet wohl unmittelbar nach der Geburt eines Kindes. Es werden gewiss die tiefsten, höchsten, glücklichsten und fröhlichsten Momente meines Lebens gewesen sein, als unsere Kinder geboren wurden. Diese Erfahrung des Lebensgeschenkes hat mein Leben und mein Handeln verändert. Und wir erleben dieses Lebensgeschenk auch, wenn eine Krankheit überwunden wird und sich wieder neu Horizonte und Perspektiven öffnen; oder wenn nach langem Winter das Leben in der Natur aufblüht; oder wenn sich in politischen oder gese</w:t>
      </w:r>
      <w:r w:rsidR="00335EDC">
        <w:rPr>
          <w:rFonts w:ascii="Times New Roman" w:hAnsi="Times New Roman" w:cs="Times New Roman"/>
          <w:sz w:val="24"/>
          <w:szCs w:val="24"/>
        </w:rPr>
        <w:t>llschaftlichen Finsternissen</w:t>
      </w:r>
      <w:r>
        <w:rPr>
          <w:rFonts w:ascii="Times New Roman" w:hAnsi="Times New Roman" w:cs="Times New Roman"/>
          <w:sz w:val="24"/>
          <w:szCs w:val="24"/>
        </w:rPr>
        <w:t xml:space="preserve"> – und sei es auch noch so klein! – ein Lebenslicht zeigt.</w:t>
      </w:r>
    </w:p>
    <w:p w:rsidR="004005C2" w:rsidRDefault="00E92EF5" w:rsidP="004005C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Ostern zeigt uns: Der Tod ist wie die Finsternis, die trotz aller Herrschaft eigentlich keine Macht an sich hat, kann doch keine Finsternis ein Licht überwinden, wohl aber kann und wird auch das allerkleinste Licht die Finsternis durchbrechen.</w:t>
      </w:r>
      <w:r w:rsidR="005D25E4">
        <w:rPr>
          <w:rFonts w:ascii="Times New Roman" w:eastAsia="Times New Roman" w:hAnsi="Times New Roman" w:cs="Times New Roman"/>
          <w:sz w:val="24"/>
          <w:szCs w:val="24"/>
        </w:rPr>
        <w:t xml:space="preserve"> Ostern verwandelt unser Leben und unser Handeln.</w:t>
      </w:r>
    </w:p>
    <w:p w:rsidR="00335EDC" w:rsidRPr="00E51CAC" w:rsidRDefault="00F71BED" w:rsidP="00335ED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Das letzte Wort d</w:t>
      </w:r>
      <w:r w:rsidR="002E5DF6" w:rsidRPr="00E51CAC">
        <w:rPr>
          <w:rFonts w:ascii="Times New Roman" w:hAnsi="Times New Roman" w:cs="Times New Roman"/>
          <w:sz w:val="24"/>
          <w:szCs w:val="24"/>
        </w:rPr>
        <w:t xml:space="preserve">er österlichen </w:t>
      </w:r>
      <w:proofErr w:type="spellStart"/>
      <w:r w:rsidR="002E5DF6" w:rsidRPr="00E51CAC">
        <w:rPr>
          <w:rFonts w:ascii="Times New Roman" w:hAnsi="Times New Roman" w:cs="Times New Roman"/>
          <w:sz w:val="24"/>
          <w:szCs w:val="24"/>
        </w:rPr>
        <w:t>Relektüre</w:t>
      </w:r>
      <w:proofErr w:type="spellEnd"/>
      <w:r w:rsidR="002E5DF6" w:rsidRPr="00E51CAC">
        <w:rPr>
          <w:rFonts w:ascii="Times New Roman" w:hAnsi="Times New Roman" w:cs="Times New Roman"/>
          <w:sz w:val="24"/>
          <w:szCs w:val="24"/>
        </w:rPr>
        <w:t xml:space="preserve"> der Welt ist: </w:t>
      </w:r>
      <w:r>
        <w:rPr>
          <w:rFonts w:ascii="Times New Roman" w:hAnsi="Times New Roman" w:cs="Times New Roman"/>
          <w:sz w:val="24"/>
          <w:szCs w:val="24"/>
        </w:rPr>
        <w:t>„</w:t>
      </w:r>
      <w:r w:rsidR="002E5DF6" w:rsidRPr="00E51CAC">
        <w:rPr>
          <w:rFonts w:ascii="Times New Roman" w:hAnsi="Times New Roman" w:cs="Times New Roman"/>
          <w:sz w:val="24"/>
          <w:szCs w:val="24"/>
        </w:rPr>
        <w:t>Christus spricht: Ich lebe, und Ihr soll</w:t>
      </w:r>
      <w:r w:rsidR="00C74ACC">
        <w:rPr>
          <w:rFonts w:ascii="Times New Roman" w:hAnsi="Times New Roman" w:cs="Times New Roman"/>
          <w:sz w:val="24"/>
          <w:szCs w:val="24"/>
        </w:rPr>
        <w:t>t</w:t>
      </w:r>
      <w:r w:rsidR="002E5DF6" w:rsidRPr="00E51CAC">
        <w:rPr>
          <w:rFonts w:ascii="Times New Roman" w:hAnsi="Times New Roman" w:cs="Times New Roman"/>
          <w:sz w:val="24"/>
          <w:szCs w:val="24"/>
        </w:rPr>
        <w:t xml:space="preserve"> auch leben.</w:t>
      </w:r>
      <w:r>
        <w:rPr>
          <w:rFonts w:ascii="Times New Roman" w:hAnsi="Times New Roman" w:cs="Times New Roman"/>
          <w:sz w:val="24"/>
          <w:szCs w:val="24"/>
        </w:rPr>
        <w:t xml:space="preserve">“ (Johannes 14,19) Damit beginnt </w:t>
      </w:r>
      <w:r w:rsidR="00FD68DB" w:rsidRPr="00E51CAC">
        <w:rPr>
          <w:rFonts w:ascii="Times New Roman" w:hAnsi="Times New Roman" w:cs="Times New Roman"/>
          <w:sz w:val="24"/>
          <w:szCs w:val="24"/>
        </w:rPr>
        <w:t xml:space="preserve">auch </w:t>
      </w:r>
      <w:r w:rsidR="00FD68DB" w:rsidRPr="00E51CAC">
        <w:rPr>
          <w:rFonts w:ascii="Times New Roman" w:hAnsi="Times New Roman" w:cs="Times New Roman"/>
          <w:sz w:val="24"/>
          <w:szCs w:val="24"/>
        </w:rPr>
        <w:t>ein neues Lesen d</w:t>
      </w:r>
      <w:r>
        <w:rPr>
          <w:rFonts w:ascii="Times New Roman" w:hAnsi="Times New Roman" w:cs="Times New Roman"/>
          <w:sz w:val="24"/>
          <w:szCs w:val="24"/>
        </w:rPr>
        <w:t>ies</w:t>
      </w:r>
      <w:r w:rsidR="00FD68DB" w:rsidRPr="00E51CAC">
        <w:rPr>
          <w:rFonts w:ascii="Times New Roman" w:hAnsi="Times New Roman" w:cs="Times New Roman"/>
          <w:sz w:val="24"/>
          <w:szCs w:val="24"/>
        </w:rPr>
        <w:t>er Welt</w:t>
      </w:r>
      <w:r>
        <w:rPr>
          <w:rFonts w:ascii="Times New Roman" w:hAnsi="Times New Roman" w:cs="Times New Roman"/>
          <w:sz w:val="24"/>
          <w:szCs w:val="24"/>
        </w:rPr>
        <w:t>, für die nun auch zu gelten hat, dass ihr Leiden</w:t>
      </w:r>
      <w:r w:rsidR="00335EDC" w:rsidRPr="00E51CAC">
        <w:rPr>
          <w:rFonts w:ascii="Times New Roman" w:hAnsi="Times New Roman" w:cs="Times New Roman"/>
          <w:sz w:val="24"/>
          <w:szCs w:val="24"/>
        </w:rPr>
        <w:t>, all der Tod, der uns so blöde an</w:t>
      </w:r>
      <w:r w:rsidR="00125425">
        <w:rPr>
          <w:rFonts w:ascii="Times New Roman" w:hAnsi="Times New Roman" w:cs="Times New Roman"/>
          <w:sz w:val="24"/>
          <w:szCs w:val="24"/>
        </w:rPr>
        <w:t>glotzt, genauso wenig wie</w:t>
      </w:r>
      <w:r>
        <w:rPr>
          <w:rFonts w:ascii="Times New Roman" w:hAnsi="Times New Roman" w:cs="Times New Roman"/>
          <w:sz w:val="24"/>
          <w:szCs w:val="24"/>
        </w:rPr>
        <w:t xml:space="preserve"> der Kar</w:t>
      </w:r>
      <w:r w:rsidR="00125425">
        <w:rPr>
          <w:rFonts w:ascii="Times New Roman" w:hAnsi="Times New Roman" w:cs="Times New Roman"/>
          <w:sz w:val="24"/>
          <w:szCs w:val="24"/>
        </w:rPr>
        <w:t>freitag das letzte Wort haben we</w:t>
      </w:r>
      <w:r>
        <w:rPr>
          <w:rFonts w:ascii="Times New Roman" w:hAnsi="Times New Roman" w:cs="Times New Roman"/>
          <w:sz w:val="24"/>
          <w:szCs w:val="24"/>
        </w:rPr>
        <w:t>rd</w:t>
      </w:r>
      <w:r w:rsidR="00125425">
        <w:rPr>
          <w:rFonts w:ascii="Times New Roman" w:hAnsi="Times New Roman" w:cs="Times New Roman"/>
          <w:sz w:val="24"/>
          <w:szCs w:val="24"/>
        </w:rPr>
        <w:t>en</w:t>
      </w:r>
      <w:r>
        <w:rPr>
          <w:rFonts w:ascii="Times New Roman" w:hAnsi="Times New Roman" w:cs="Times New Roman"/>
          <w:sz w:val="24"/>
          <w:szCs w:val="24"/>
        </w:rPr>
        <w:t>.</w:t>
      </w:r>
    </w:p>
    <w:p w:rsidR="00334022" w:rsidRDefault="00F71BED" w:rsidP="00E51C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 wie die Frauen am Ostermorgen und dann auch die Jünger durch Ostern Lebensmut fassten und nicht auf ein Jenseits ve</w:t>
      </w:r>
      <w:r w:rsidR="005D25E4">
        <w:rPr>
          <w:rFonts w:ascii="Times New Roman" w:hAnsi="Times New Roman" w:cs="Times New Roman"/>
          <w:sz w:val="24"/>
          <w:szCs w:val="24"/>
        </w:rPr>
        <w:t>rtröstet wurden, so wie der in unserer Kirche</w:t>
      </w:r>
      <w:r>
        <w:rPr>
          <w:rFonts w:ascii="Times New Roman" w:hAnsi="Times New Roman" w:cs="Times New Roman"/>
          <w:sz w:val="24"/>
          <w:szCs w:val="24"/>
        </w:rPr>
        <w:t xml:space="preserve"> begrabene Jägermeister seiner fröhlichen Auferstehung ent</w:t>
      </w:r>
      <w:r w:rsidR="00C74ACC">
        <w:rPr>
          <w:rFonts w:ascii="Times New Roman" w:hAnsi="Times New Roman" w:cs="Times New Roman"/>
          <w:sz w:val="24"/>
          <w:szCs w:val="24"/>
        </w:rPr>
        <w:t>gegenschläf</w:t>
      </w:r>
      <w:r>
        <w:rPr>
          <w:rFonts w:ascii="Times New Roman" w:hAnsi="Times New Roman" w:cs="Times New Roman"/>
          <w:sz w:val="24"/>
          <w:szCs w:val="24"/>
        </w:rPr>
        <w:t xml:space="preserve">t und darum die Trauernden nicht traurig bleiben konnten, genauso belebt uns der lebendige Christus „schon jetzt“. Über das ganze Heilsgeschehen Jesu Christi kann und muss man sicher viel sagen, </w:t>
      </w:r>
      <w:r w:rsidR="00B03E8F">
        <w:rPr>
          <w:rFonts w:ascii="Times New Roman" w:hAnsi="Times New Roman" w:cs="Times New Roman"/>
          <w:sz w:val="24"/>
          <w:szCs w:val="24"/>
        </w:rPr>
        <w:t xml:space="preserve">nicht zuletzt, </w:t>
      </w:r>
      <w:r>
        <w:rPr>
          <w:rFonts w:ascii="Times New Roman" w:hAnsi="Times New Roman" w:cs="Times New Roman"/>
          <w:sz w:val="24"/>
          <w:szCs w:val="24"/>
        </w:rPr>
        <w:t xml:space="preserve">dass sein Tod für die ganze Schöpfung auch eine Todesüberwindung war und dass er unsere Hoffnung auf Auferstehung begründet – auch wenn offenbar stetig weniger </w:t>
      </w:r>
      <w:r w:rsidR="00B03E8F">
        <w:rPr>
          <w:rFonts w:ascii="Times New Roman" w:hAnsi="Times New Roman" w:cs="Times New Roman"/>
          <w:sz w:val="24"/>
          <w:szCs w:val="24"/>
        </w:rPr>
        <w:t xml:space="preserve">Kirchenchristen bei uns daran zu glauben wagen. Aber Ostern ist eben nicht nur etwas, was ganz weit zurück liegt </w:t>
      </w:r>
      <w:r w:rsidR="005D25E4">
        <w:rPr>
          <w:rFonts w:ascii="Times New Roman" w:hAnsi="Times New Roman" w:cs="Times New Roman"/>
          <w:sz w:val="24"/>
          <w:szCs w:val="24"/>
        </w:rPr>
        <w:t xml:space="preserve">in der biblischen Vergangenheit </w:t>
      </w:r>
      <w:r w:rsidR="00B03E8F">
        <w:rPr>
          <w:rFonts w:ascii="Times New Roman" w:hAnsi="Times New Roman" w:cs="Times New Roman"/>
          <w:sz w:val="24"/>
          <w:szCs w:val="24"/>
        </w:rPr>
        <w:t>oder was in der Aufer</w:t>
      </w:r>
      <w:r w:rsidR="00C74ACC">
        <w:rPr>
          <w:rFonts w:ascii="Times New Roman" w:hAnsi="Times New Roman" w:cs="Times New Roman"/>
          <w:sz w:val="24"/>
          <w:szCs w:val="24"/>
        </w:rPr>
        <w:t xml:space="preserve">stehung </w:t>
      </w:r>
      <w:r w:rsidR="005D25E4">
        <w:rPr>
          <w:rFonts w:ascii="Times New Roman" w:hAnsi="Times New Roman" w:cs="Times New Roman"/>
          <w:sz w:val="24"/>
          <w:szCs w:val="24"/>
        </w:rPr>
        <w:t xml:space="preserve">eschatologisch </w:t>
      </w:r>
      <w:r w:rsidR="00C74ACC">
        <w:rPr>
          <w:rFonts w:ascii="Times New Roman" w:hAnsi="Times New Roman" w:cs="Times New Roman"/>
          <w:sz w:val="24"/>
          <w:szCs w:val="24"/>
        </w:rPr>
        <w:t>noch weit von</w:t>
      </w:r>
      <w:r w:rsidR="00B03E8F">
        <w:rPr>
          <w:rFonts w:ascii="Times New Roman" w:hAnsi="Times New Roman" w:cs="Times New Roman"/>
          <w:sz w:val="24"/>
          <w:szCs w:val="24"/>
        </w:rPr>
        <w:t xml:space="preserve"> uns voraus liegt, sondern Ostern ist die Gegenwart des Lebens. Der Heidelberger Katechismus fragt: „Was nützt uns die Auferstehung Christi?“ Neben Begründung der Erlösung und Hoffnung auf Auferstehung lautet die Antwort: „Durch seine Kraft werden auch wir schon jetzt erweckt zu einem neuen Leben.“ (HK 45)</w:t>
      </w:r>
    </w:p>
    <w:p w:rsidR="0022259E" w:rsidRPr="0022259E" w:rsidRDefault="00125425" w:rsidP="0022259E">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rPr>
        <w:t>Ostern hat d</w:t>
      </w:r>
      <w:r w:rsidR="0045079E" w:rsidRPr="00E51CAC">
        <w:rPr>
          <w:rFonts w:ascii="Times New Roman" w:eastAsia="Times New Roman" w:hAnsi="Times New Roman" w:cs="Times New Roman"/>
          <w:sz w:val="24"/>
          <w:szCs w:val="24"/>
        </w:rPr>
        <w:t xml:space="preserve">as Leben wiederbracht, </w:t>
      </w:r>
      <w:r>
        <w:rPr>
          <w:rFonts w:ascii="Times New Roman" w:eastAsia="Times New Roman" w:hAnsi="Times New Roman" w:cs="Times New Roman"/>
          <w:sz w:val="24"/>
          <w:szCs w:val="24"/>
        </w:rPr>
        <w:t xml:space="preserve">sangen wir mit Luthers Worten, und die daraus erwachsene Fröhlichkeit stellt uns vor die </w:t>
      </w:r>
      <w:r w:rsidR="0045079E" w:rsidRPr="00E51CAC">
        <w:rPr>
          <w:rFonts w:ascii="Times New Roman" w:eastAsia="Times New Roman" w:hAnsi="Times New Roman" w:cs="Times New Roman"/>
          <w:sz w:val="24"/>
          <w:szCs w:val="24"/>
        </w:rPr>
        <w:t>Frage, wie wir lebensdienlich leben</w:t>
      </w:r>
      <w:r>
        <w:rPr>
          <w:rFonts w:ascii="Times New Roman" w:eastAsia="Times New Roman" w:hAnsi="Times New Roman" w:cs="Times New Roman"/>
          <w:sz w:val="24"/>
          <w:szCs w:val="24"/>
        </w:rPr>
        <w:t>, o</w:t>
      </w:r>
      <w:r w:rsidR="0045079E" w:rsidRPr="00E51CAC">
        <w:rPr>
          <w:rFonts w:ascii="Times New Roman" w:eastAsia="Times New Roman" w:hAnsi="Times New Roman" w:cs="Times New Roman"/>
          <w:sz w:val="24"/>
          <w:szCs w:val="24"/>
        </w:rPr>
        <w:t xml:space="preserve">der </w:t>
      </w:r>
      <w:r>
        <w:rPr>
          <w:rFonts w:ascii="Times New Roman" w:eastAsia="Times New Roman" w:hAnsi="Times New Roman" w:cs="Times New Roman"/>
          <w:sz w:val="24"/>
          <w:szCs w:val="24"/>
        </w:rPr>
        <w:t>um es nochmals mit dem</w:t>
      </w:r>
      <w:r w:rsidR="0045079E" w:rsidRPr="00E51CAC">
        <w:rPr>
          <w:rFonts w:ascii="Times New Roman" w:eastAsia="Times New Roman" w:hAnsi="Times New Roman" w:cs="Times New Roman"/>
          <w:sz w:val="24"/>
          <w:szCs w:val="24"/>
        </w:rPr>
        <w:t xml:space="preserve"> Heidelberger Katechismus </w:t>
      </w:r>
      <w:r>
        <w:rPr>
          <w:rFonts w:ascii="Times New Roman" w:eastAsia="Times New Roman" w:hAnsi="Times New Roman" w:cs="Times New Roman"/>
          <w:sz w:val="24"/>
          <w:szCs w:val="24"/>
        </w:rPr>
        <w:t>auszudrücken: Wie w</w:t>
      </w:r>
      <w:r w:rsidR="0045079E" w:rsidRPr="00E51CAC">
        <w:rPr>
          <w:rFonts w:ascii="Times New Roman" w:eastAsia="Times New Roman" w:hAnsi="Times New Roman" w:cs="Times New Roman"/>
          <w:sz w:val="24"/>
          <w:szCs w:val="24"/>
        </w:rPr>
        <w:t xml:space="preserve">ir uns zu einem lebendigen Dankopfer </w:t>
      </w:r>
      <w:r w:rsidR="0045079E" w:rsidRPr="00E51CAC">
        <w:rPr>
          <w:rFonts w:ascii="Times New Roman" w:eastAsia="Times New Roman" w:hAnsi="Times New Roman" w:cs="Times New Roman"/>
          <w:sz w:val="24"/>
          <w:szCs w:val="24"/>
        </w:rPr>
        <w:lastRenderedPageBreak/>
        <w:t xml:space="preserve">Jesus Christus hingeben </w:t>
      </w:r>
      <w:r>
        <w:rPr>
          <w:rFonts w:ascii="Times New Roman" w:eastAsia="Times New Roman" w:hAnsi="Times New Roman" w:cs="Times New Roman"/>
          <w:sz w:val="24"/>
          <w:szCs w:val="24"/>
        </w:rPr>
        <w:t xml:space="preserve">wollen </w:t>
      </w:r>
      <w:r w:rsidR="0045079E" w:rsidRPr="00E51CAC">
        <w:rPr>
          <w:rFonts w:ascii="Times New Roman" w:eastAsia="Times New Roman" w:hAnsi="Times New Roman" w:cs="Times New Roman"/>
          <w:sz w:val="24"/>
          <w:szCs w:val="24"/>
        </w:rPr>
        <w:t>(HK 43)</w:t>
      </w:r>
      <w:r>
        <w:rPr>
          <w:rFonts w:ascii="Times New Roman" w:eastAsia="Times New Roman" w:hAnsi="Times New Roman" w:cs="Times New Roman"/>
          <w:sz w:val="24"/>
          <w:szCs w:val="24"/>
        </w:rPr>
        <w:t xml:space="preserve">. </w:t>
      </w:r>
      <w:r w:rsidR="005612D5">
        <w:rPr>
          <w:rFonts w:ascii="Times New Roman" w:eastAsia="Times New Roman" w:hAnsi="Times New Roman" w:cs="Times New Roman"/>
          <w:sz w:val="24"/>
          <w:szCs w:val="24"/>
        </w:rPr>
        <w:t xml:space="preserve">Fröhlichkeit kann nicht bei sich </w:t>
      </w:r>
      <w:r>
        <w:rPr>
          <w:rFonts w:ascii="Times New Roman" w:eastAsia="Times New Roman" w:hAnsi="Times New Roman" w:cs="Times New Roman"/>
          <w:sz w:val="24"/>
          <w:szCs w:val="24"/>
        </w:rPr>
        <w:t>selbst ver</w:t>
      </w:r>
      <w:r w:rsidR="005612D5">
        <w:rPr>
          <w:rFonts w:ascii="Times New Roman" w:eastAsia="Times New Roman" w:hAnsi="Times New Roman" w:cs="Times New Roman"/>
          <w:sz w:val="24"/>
          <w:szCs w:val="24"/>
        </w:rPr>
        <w:t xml:space="preserve">bleiben, </w:t>
      </w:r>
      <w:r>
        <w:rPr>
          <w:rFonts w:ascii="Times New Roman" w:eastAsia="Times New Roman" w:hAnsi="Times New Roman" w:cs="Times New Roman"/>
          <w:sz w:val="24"/>
          <w:szCs w:val="24"/>
        </w:rPr>
        <w:t xml:space="preserve">sondern </w:t>
      </w:r>
      <w:r w:rsidR="005612D5">
        <w:rPr>
          <w:rFonts w:ascii="Times New Roman" w:eastAsia="Times New Roman" w:hAnsi="Times New Roman" w:cs="Times New Roman"/>
          <w:sz w:val="24"/>
          <w:szCs w:val="24"/>
        </w:rPr>
        <w:t>verwandelt</w:t>
      </w:r>
      <w:r w:rsidR="007E2669">
        <w:rPr>
          <w:rFonts w:ascii="Times New Roman" w:eastAsia="Times New Roman" w:hAnsi="Times New Roman" w:cs="Times New Roman"/>
          <w:sz w:val="24"/>
          <w:szCs w:val="24"/>
        </w:rPr>
        <w:t xml:space="preserve"> uns</w:t>
      </w:r>
      <w:r w:rsidR="005612D5">
        <w:rPr>
          <w:rFonts w:ascii="Times New Roman" w:eastAsia="Times New Roman" w:hAnsi="Times New Roman" w:cs="Times New Roman"/>
          <w:sz w:val="24"/>
          <w:szCs w:val="24"/>
        </w:rPr>
        <w:t xml:space="preserve">, so </w:t>
      </w:r>
      <w:proofErr w:type="spellStart"/>
      <w:r w:rsidR="005612D5">
        <w:rPr>
          <w:rFonts w:ascii="Times New Roman" w:eastAsia="Times New Roman" w:hAnsi="Times New Roman" w:cs="Times New Roman"/>
          <w:sz w:val="24"/>
          <w:szCs w:val="24"/>
        </w:rPr>
        <w:t>daß</w:t>
      </w:r>
      <w:proofErr w:type="spellEnd"/>
      <w:r w:rsidR="005612D5">
        <w:rPr>
          <w:rFonts w:ascii="Times New Roman" w:eastAsia="Times New Roman" w:hAnsi="Times New Roman" w:cs="Times New Roman"/>
          <w:sz w:val="24"/>
          <w:szCs w:val="24"/>
        </w:rPr>
        <w:t xml:space="preserve"> die Menschen uns</w:t>
      </w:r>
      <w:r w:rsidR="0095011A">
        <w:rPr>
          <w:rFonts w:ascii="Times New Roman" w:eastAsia="Times New Roman" w:hAnsi="Times New Roman" w:cs="Times New Roman"/>
          <w:sz w:val="24"/>
          <w:szCs w:val="24"/>
        </w:rPr>
        <w:t>, die wir Ostern feiern,</w:t>
      </w:r>
      <w:r w:rsidR="005612D5">
        <w:rPr>
          <w:rFonts w:ascii="Times New Roman" w:eastAsia="Times New Roman" w:hAnsi="Times New Roman" w:cs="Times New Roman"/>
          <w:sz w:val="24"/>
          <w:szCs w:val="24"/>
        </w:rPr>
        <w:t xml:space="preserve"> als dankbare Menschen erleben, </w:t>
      </w:r>
      <w:r w:rsidR="005D25E4">
        <w:rPr>
          <w:rFonts w:ascii="Times New Roman" w:eastAsia="Times New Roman" w:hAnsi="Times New Roman" w:cs="Times New Roman"/>
          <w:sz w:val="24"/>
          <w:szCs w:val="24"/>
        </w:rPr>
        <w:t xml:space="preserve">die Fröhlichkeit </w:t>
      </w:r>
      <w:r w:rsidR="005612D5">
        <w:rPr>
          <w:rFonts w:ascii="Times New Roman" w:eastAsia="Times New Roman" w:hAnsi="Times New Roman" w:cs="Times New Roman"/>
          <w:sz w:val="24"/>
          <w:szCs w:val="24"/>
        </w:rPr>
        <w:t xml:space="preserve">verwandelt </w:t>
      </w:r>
      <w:r w:rsidR="007E2669">
        <w:rPr>
          <w:rFonts w:ascii="Times New Roman" w:eastAsia="Times New Roman" w:hAnsi="Times New Roman" w:cs="Times New Roman"/>
          <w:sz w:val="24"/>
          <w:szCs w:val="24"/>
        </w:rPr>
        <w:t xml:space="preserve">uns </w:t>
      </w:r>
      <w:r w:rsidR="005612D5">
        <w:rPr>
          <w:rFonts w:ascii="Times New Roman" w:eastAsia="Times New Roman" w:hAnsi="Times New Roman" w:cs="Times New Roman"/>
          <w:sz w:val="24"/>
          <w:szCs w:val="24"/>
        </w:rPr>
        <w:t>auch emotional: Wir fangen an zu singen</w:t>
      </w:r>
      <w:r w:rsidR="007E2669">
        <w:rPr>
          <w:rFonts w:ascii="Times New Roman" w:eastAsia="Times New Roman" w:hAnsi="Times New Roman" w:cs="Times New Roman"/>
          <w:sz w:val="24"/>
          <w:szCs w:val="24"/>
        </w:rPr>
        <w:t xml:space="preserve"> und können eigentlich nicht mehr aufhören. Der Ostergesang ist in der Welt und wird nie mehr verstummen, selbst in und gerade nach den Erfahrungen des Todes</w:t>
      </w:r>
      <w:r w:rsidR="005612D5">
        <w:rPr>
          <w:rFonts w:ascii="Times New Roman" w:eastAsia="Times New Roman" w:hAnsi="Times New Roman" w:cs="Times New Roman"/>
          <w:sz w:val="24"/>
          <w:szCs w:val="24"/>
        </w:rPr>
        <w:t xml:space="preserve">. </w:t>
      </w:r>
      <w:r w:rsidR="005D25E4">
        <w:rPr>
          <w:rFonts w:ascii="Times New Roman" w:eastAsia="Times New Roman" w:hAnsi="Times New Roman" w:cs="Times New Roman"/>
          <w:sz w:val="24"/>
          <w:szCs w:val="24"/>
        </w:rPr>
        <w:t>Während</w:t>
      </w:r>
      <w:r w:rsidR="00485D27">
        <w:rPr>
          <w:rFonts w:ascii="Times New Roman" w:eastAsia="Times New Roman" w:hAnsi="Times New Roman" w:cs="Times New Roman"/>
          <w:sz w:val="24"/>
          <w:szCs w:val="24"/>
        </w:rPr>
        <w:t xml:space="preserve"> der Trauerfeier für </w:t>
      </w:r>
      <w:r w:rsidR="0022259E">
        <w:rPr>
          <w:rFonts w:ascii="Times New Roman" w:eastAsia="Times New Roman" w:hAnsi="Times New Roman" w:cs="Times New Roman"/>
          <w:sz w:val="24"/>
          <w:szCs w:val="24"/>
        </w:rPr>
        <w:t>neun</w:t>
      </w:r>
      <w:r w:rsidR="00485D27">
        <w:rPr>
          <w:rFonts w:ascii="Times New Roman" w:eastAsia="Times New Roman" w:hAnsi="Times New Roman" w:cs="Times New Roman"/>
          <w:sz w:val="24"/>
          <w:szCs w:val="24"/>
        </w:rPr>
        <w:t xml:space="preserve"> </w:t>
      </w:r>
      <w:r w:rsidR="0022259E">
        <w:rPr>
          <w:rFonts w:ascii="Times New Roman" w:eastAsia="Times New Roman" w:hAnsi="Times New Roman" w:cs="Times New Roman"/>
          <w:sz w:val="24"/>
          <w:szCs w:val="24"/>
        </w:rPr>
        <w:t>in einer Kirche erschossen</w:t>
      </w:r>
      <w:r w:rsidR="00806286">
        <w:rPr>
          <w:rFonts w:ascii="Times New Roman" w:eastAsia="Times New Roman" w:hAnsi="Times New Roman" w:cs="Times New Roman"/>
          <w:sz w:val="24"/>
          <w:szCs w:val="24"/>
        </w:rPr>
        <w:t>e</w:t>
      </w:r>
      <w:r w:rsidR="0022259E">
        <w:rPr>
          <w:rFonts w:ascii="Times New Roman" w:eastAsia="Times New Roman" w:hAnsi="Times New Roman" w:cs="Times New Roman"/>
          <w:sz w:val="24"/>
          <w:szCs w:val="24"/>
        </w:rPr>
        <w:t xml:space="preserve"> Afroamerikaner im Juni 2015</w:t>
      </w:r>
      <w:r w:rsidR="005D25E4">
        <w:rPr>
          <w:rFonts w:ascii="Times New Roman" w:eastAsia="Times New Roman" w:hAnsi="Times New Roman" w:cs="Times New Roman"/>
          <w:sz w:val="24"/>
          <w:szCs w:val="24"/>
        </w:rPr>
        <w:t xml:space="preserve"> hielt</w:t>
      </w:r>
      <w:r w:rsidR="00485D27">
        <w:rPr>
          <w:rFonts w:ascii="Times New Roman" w:eastAsia="Times New Roman" w:hAnsi="Times New Roman" w:cs="Times New Roman"/>
          <w:sz w:val="24"/>
          <w:szCs w:val="24"/>
        </w:rPr>
        <w:t xml:space="preserve"> Präsident </w:t>
      </w:r>
      <w:r w:rsidR="005D25E4">
        <w:rPr>
          <w:rFonts w:ascii="Times New Roman" w:eastAsia="Times New Roman" w:hAnsi="Times New Roman" w:cs="Times New Roman"/>
          <w:sz w:val="24"/>
          <w:szCs w:val="24"/>
        </w:rPr>
        <w:t xml:space="preserve">Barack </w:t>
      </w:r>
      <w:r w:rsidR="00485D27">
        <w:rPr>
          <w:rFonts w:ascii="Times New Roman" w:eastAsia="Times New Roman" w:hAnsi="Times New Roman" w:cs="Times New Roman"/>
          <w:sz w:val="24"/>
          <w:szCs w:val="24"/>
        </w:rPr>
        <w:t>Obama eine Trauerre</w:t>
      </w:r>
      <w:r w:rsidR="005D25E4">
        <w:rPr>
          <w:rFonts w:ascii="Times New Roman" w:eastAsia="Times New Roman" w:hAnsi="Times New Roman" w:cs="Times New Roman"/>
          <w:sz w:val="24"/>
          <w:szCs w:val="24"/>
        </w:rPr>
        <w:t>de</w:t>
      </w:r>
      <w:r w:rsidR="00485D27">
        <w:rPr>
          <w:rFonts w:ascii="Times New Roman" w:eastAsia="Times New Roman" w:hAnsi="Times New Roman" w:cs="Times New Roman"/>
          <w:sz w:val="24"/>
          <w:szCs w:val="24"/>
        </w:rPr>
        <w:t xml:space="preserve"> – und dann begann er zu singen: </w:t>
      </w:r>
      <w:r w:rsidR="0022259E">
        <w:rPr>
          <w:rFonts w:ascii="Times New Roman" w:eastAsia="Times New Roman" w:hAnsi="Times New Roman" w:cs="Times New Roman"/>
          <w:sz w:val="24"/>
          <w:szCs w:val="24"/>
        </w:rPr>
        <w:t>„</w:t>
      </w:r>
      <w:proofErr w:type="spellStart"/>
      <w:r w:rsidR="0022259E" w:rsidRPr="0022259E">
        <w:rPr>
          <w:rFonts w:ascii="Times New Roman" w:eastAsia="Times New Roman" w:hAnsi="Times New Roman" w:cs="Times New Roman"/>
          <w:sz w:val="24"/>
          <w:szCs w:val="24"/>
          <w:lang w:eastAsia="de-DE"/>
        </w:rPr>
        <w:t>Amazing</w:t>
      </w:r>
      <w:proofErr w:type="spellEnd"/>
      <w:r w:rsidR="0022259E" w:rsidRPr="0022259E">
        <w:rPr>
          <w:rFonts w:ascii="Times New Roman" w:eastAsia="Times New Roman" w:hAnsi="Times New Roman" w:cs="Times New Roman"/>
          <w:sz w:val="24"/>
          <w:szCs w:val="24"/>
          <w:lang w:eastAsia="de-DE"/>
        </w:rPr>
        <w:t xml:space="preserve"> </w:t>
      </w:r>
      <w:proofErr w:type="spellStart"/>
      <w:r w:rsidR="0022259E" w:rsidRPr="0022259E">
        <w:rPr>
          <w:rFonts w:ascii="Times New Roman" w:eastAsia="Times New Roman" w:hAnsi="Times New Roman" w:cs="Times New Roman"/>
          <w:sz w:val="24"/>
          <w:szCs w:val="24"/>
          <w:lang w:eastAsia="de-DE"/>
        </w:rPr>
        <w:t>grace</w:t>
      </w:r>
      <w:proofErr w:type="spellEnd"/>
      <w:r w:rsidR="0022259E" w:rsidRPr="0022259E">
        <w:rPr>
          <w:rFonts w:ascii="Times New Roman" w:eastAsia="Times New Roman" w:hAnsi="Times New Roman" w:cs="Times New Roman"/>
          <w:sz w:val="24"/>
          <w:szCs w:val="24"/>
          <w:lang w:eastAsia="de-DE"/>
        </w:rPr>
        <w:t xml:space="preserve">, </w:t>
      </w:r>
      <w:proofErr w:type="spellStart"/>
      <w:r w:rsidR="0022259E" w:rsidRPr="0022259E">
        <w:rPr>
          <w:rFonts w:ascii="Times New Roman" w:eastAsia="Times New Roman" w:hAnsi="Times New Roman" w:cs="Times New Roman"/>
          <w:sz w:val="24"/>
          <w:szCs w:val="24"/>
          <w:lang w:eastAsia="de-DE"/>
        </w:rPr>
        <w:t>how</w:t>
      </w:r>
      <w:proofErr w:type="spellEnd"/>
      <w:r w:rsidR="0022259E" w:rsidRPr="0022259E">
        <w:rPr>
          <w:rFonts w:ascii="Times New Roman" w:eastAsia="Times New Roman" w:hAnsi="Times New Roman" w:cs="Times New Roman"/>
          <w:sz w:val="24"/>
          <w:szCs w:val="24"/>
          <w:lang w:eastAsia="de-DE"/>
        </w:rPr>
        <w:t xml:space="preserve"> </w:t>
      </w:r>
      <w:proofErr w:type="spellStart"/>
      <w:r w:rsidR="0022259E" w:rsidRPr="0022259E">
        <w:rPr>
          <w:rFonts w:ascii="Times New Roman" w:eastAsia="Times New Roman" w:hAnsi="Times New Roman" w:cs="Times New Roman"/>
          <w:sz w:val="24"/>
          <w:szCs w:val="24"/>
          <w:lang w:eastAsia="de-DE"/>
        </w:rPr>
        <w:t>sweet</w:t>
      </w:r>
      <w:proofErr w:type="spellEnd"/>
      <w:r w:rsidR="0022259E" w:rsidRPr="0022259E">
        <w:rPr>
          <w:rFonts w:ascii="Times New Roman" w:eastAsia="Times New Roman" w:hAnsi="Times New Roman" w:cs="Times New Roman"/>
          <w:sz w:val="24"/>
          <w:szCs w:val="24"/>
          <w:lang w:eastAsia="de-DE"/>
        </w:rPr>
        <w:t xml:space="preserve"> </w:t>
      </w:r>
      <w:proofErr w:type="spellStart"/>
      <w:r w:rsidR="0022259E" w:rsidRPr="0022259E">
        <w:rPr>
          <w:rFonts w:ascii="Times New Roman" w:eastAsia="Times New Roman" w:hAnsi="Times New Roman" w:cs="Times New Roman"/>
          <w:sz w:val="24"/>
          <w:szCs w:val="24"/>
          <w:lang w:eastAsia="de-DE"/>
        </w:rPr>
        <w:t>the</w:t>
      </w:r>
      <w:proofErr w:type="spellEnd"/>
      <w:r w:rsidR="0022259E" w:rsidRPr="0022259E">
        <w:rPr>
          <w:rFonts w:ascii="Times New Roman" w:eastAsia="Times New Roman" w:hAnsi="Times New Roman" w:cs="Times New Roman"/>
          <w:sz w:val="24"/>
          <w:szCs w:val="24"/>
          <w:lang w:eastAsia="de-DE"/>
        </w:rPr>
        <w:t xml:space="preserve"> </w:t>
      </w:r>
      <w:proofErr w:type="spellStart"/>
      <w:r w:rsidR="0022259E" w:rsidRPr="0022259E">
        <w:rPr>
          <w:rFonts w:ascii="Times New Roman" w:eastAsia="Times New Roman" w:hAnsi="Times New Roman" w:cs="Times New Roman"/>
          <w:sz w:val="24"/>
          <w:szCs w:val="24"/>
          <w:lang w:eastAsia="de-DE"/>
        </w:rPr>
        <w:t>sound</w:t>
      </w:r>
      <w:proofErr w:type="spellEnd"/>
      <w:r w:rsidR="0022259E" w:rsidRPr="0022259E">
        <w:rPr>
          <w:rFonts w:ascii="Times New Roman" w:eastAsia="Times New Roman" w:hAnsi="Times New Roman" w:cs="Times New Roman"/>
          <w:sz w:val="24"/>
          <w:szCs w:val="24"/>
          <w:lang w:eastAsia="de-DE"/>
        </w:rPr>
        <w:t>,</w:t>
      </w:r>
      <w:r w:rsidR="0022259E">
        <w:rPr>
          <w:rFonts w:ascii="Times New Roman" w:eastAsia="Times New Roman" w:hAnsi="Times New Roman" w:cs="Times New Roman"/>
          <w:sz w:val="24"/>
          <w:szCs w:val="24"/>
          <w:lang w:eastAsia="de-DE"/>
        </w:rPr>
        <w:t xml:space="preserve"> / </w:t>
      </w:r>
      <w:proofErr w:type="spellStart"/>
      <w:r w:rsidR="0022259E" w:rsidRPr="0022259E">
        <w:rPr>
          <w:rFonts w:ascii="Times New Roman" w:eastAsia="Times New Roman" w:hAnsi="Times New Roman" w:cs="Times New Roman"/>
          <w:sz w:val="24"/>
          <w:szCs w:val="24"/>
          <w:lang w:eastAsia="de-DE"/>
        </w:rPr>
        <w:t>That</w:t>
      </w:r>
      <w:proofErr w:type="spellEnd"/>
      <w:r w:rsidR="0022259E" w:rsidRPr="0022259E">
        <w:rPr>
          <w:rFonts w:ascii="Times New Roman" w:eastAsia="Times New Roman" w:hAnsi="Times New Roman" w:cs="Times New Roman"/>
          <w:sz w:val="24"/>
          <w:szCs w:val="24"/>
          <w:lang w:eastAsia="de-DE"/>
        </w:rPr>
        <w:t xml:space="preserve"> </w:t>
      </w:r>
      <w:proofErr w:type="spellStart"/>
      <w:r w:rsidR="0022259E" w:rsidRPr="0022259E">
        <w:rPr>
          <w:rFonts w:ascii="Times New Roman" w:eastAsia="Times New Roman" w:hAnsi="Times New Roman" w:cs="Times New Roman"/>
          <w:sz w:val="24"/>
          <w:szCs w:val="24"/>
          <w:lang w:eastAsia="de-DE"/>
        </w:rPr>
        <w:t>saved</w:t>
      </w:r>
      <w:proofErr w:type="spellEnd"/>
      <w:r w:rsidR="0022259E" w:rsidRPr="0022259E">
        <w:rPr>
          <w:rFonts w:ascii="Times New Roman" w:eastAsia="Times New Roman" w:hAnsi="Times New Roman" w:cs="Times New Roman"/>
          <w:sz w:val="24"/>
          <w:szCs w:val="24"/>
          <w:lang w:eastAsia="de-DE"/>
        </w:rPr>
        <w:t xml:space="preserve"> a </w:t>
      </w:r>
      <w:proofErr w:type="spellStart"/>
      <w:r w:rsidR="0022259E" w:rsidRPr="0022259E">
        <w:rPr>
          <w:rFonts w:ascii="Times New Roman" w:eastAsia="Times New Roman" w:hAnsi="Times New Roman" w:cs="Times New Roman"/>
          <w:sz w:val="24"/>
          <w:szCs w:val="24"/>
          <w:lang w:eastAsia="de-DE"/>
        </w:rPr>
        <w:t>wretch</w:t>
      </w:r>
      <w:proofErr w:type="spellEnd"/>
      <w:r w:rsidR="0022259E" w:rsidRPr="0022259E">
        <w:rPr>
          <w:rFonts w:ascii="Times New Roman" w:eastAsia="Times New Roman" w:hAnsi="Times New Roman" w:cs="Times New Roman"/>
          <w:sz w:val="24"/>
          <w:szCs w:val="24"/>
          <w:lang w:eastAsia="de-DE"/>
        </w:rPr>
        <w:t xml:space="preserve"> like </w:t>
      </w:r>
      <w:proofErr w:type="spellStart"/>
      <w:r w:rsidR="0022259E" w:rsidRPr="0022259E">
        <w:rPr>
          <w:rFonts w:ascii="Times New Roman" w:eastAsia="Times New Roman" w:hAnsi="Times New Roman" w:cs="Times New Roman"/>
          <w:sz w:val="24"/>
          <w:szCs w:val="24"/>
          <w:lang w:eastAsia="de-DE"/>
        </w:rPr>
        <w:t>me</w:t>
      </w:r>
      <w:proofErr w:type="spellEnd"/>
      <w:r w:rsidR="0022259E" w:rsidRPr="0022259E">
        <w:rPr>
          <w:rFonts w:ascii="Times New Roman" w:eastAsia="Times New Roman" w:hAnsi="Times New Roman" w:cs="Times New Roman"/>
          <w:sz w:val="24"/>
          <w:szCs w:val="24"/>
          <w:lang w:eastAsia="de-DE"/>
        </w:rPr>
        <w:t>!</w:t>
      </w:r>
      <w:r w:rsidR="0022259E">
        <w:rPr>
          <w:rFonts w:ascii="Times New Roman" w:eastAsia="Times New Roman" w:hAnsi="Times New Roman" w:cs="Times New Roman"/>
          <w:sz w:val="24"/>
          <w:szCs w:val="24"/>
          <w:lang w:eastAsia="de-DE"/>
        </w:rPr>
        <w:t xml:space="preserve"> / </w:t>
      </w:r>
      <w:r w:rsidR="0022259E" w:rsidRPr="0022259E">
        <w:rPr>
          <w:rFonts w:ascii="Times New Roman" w:eastAsia="Times New Roman" w:hAnsi="Times New Roman" w:cs="Times New Roman"/>
          <w:sz w:val="24"/>
          <w:szCs w:val="24"/>
          <w:lang w:eastAsia="de-DE"/>
        </w:rPr>
        <w:t xml:space="preserve">I </w:t>
      </w:r>
      <w:proofErr w:type="spellStart"/>
      <w:r w:rsidR="0022259E" w:rsidRPr="0022259E">
        <w:rPr>
          <w:rFonts w:ascii="Times New Roman" w:eastAsia="Times New Roman" w:hAnsi="Times New Roman" w:cs="Times New Roman"/>
          <w:sz w:val="24"/>
          <w:szCs w:val="24"/>
          <w:lang w:eastAsia="de-DE"/>
        </w:rPr>
        <w:t>once</w:t>
      </w:r>
      <w:proofErr w:type="spellEnd"/>
      <w:r w:rsidR="0022259E" w:rsidRPr="0022259E">
        <w:rPr>
          <w:rFonts w:ascii="Times New Roman" w:eastAsia="Times New Roman" w:hAnsi="Times New Roman" w:cs="Times New Roman"/>
          <w:sz w:val="24"/>
          <w:szCs w:val="24"/>
          <w:lang w:eastAsia="de-DE"/>
        </w:rPr>
        <w:t xml:space="preserve"> was lost, but </w:t>
      </w:r>
      <w:proofErr w:type="spellStart"/>
      <w:r w:rsidR="0022259E" w:rsidRPr="0022259E">
        <w:rPr>
          <w:rFonts w:ascii="Times New Roman" w:eastAsia="Times New Roman" w:hAnsi="Times New Roman" w:cs="Times New Roman"/>
          <w:sz w:val="24"/>
          <w:szCs w:val="24"/>
          <w:lang w:eastAsia="de-DE"/>
        </w:rPr>
        <w:t>now</w:t>
      </w:r>
      <w:proofErr w:type="spellEnd"/>
      <w:r w:rsidR="0022259E" w:rsidRPr="0022259E">
        <w:rPr>
          <w:rFonts w:ascii="Times New Roman" w:eastAsia="Times New Roman" w:hAnsi="Times New Roman" w:cs="Times New Roman"/>
          <w:sz w:val="24"/>
          <w:szCs w:val="24"/>
          <w:lang w:eastAsia="de-DE"/>
        </w:rPr>
        <w:t xml:space="preserve"> I am </w:t>
      </w:r>
      <w:proofErr w:type="spellStart"/>
      <w:r w:rsidR="0022259E" w:rsidRPr="0022259E">
        <w:rPr>
          <w:rFonts w:ascii="Times New Roman" w:eastAsia="Times New Roman" w:hAnsi="Times New Roman" w:cs="Times New Roman"/>
          <w:sz w:val="24"/>
          <w:szCs w:val="24"/>
          <w:lang w:eastAsia="de-DE"/>
        </w:rPr>
        <w:t>found</w:t>
      </w:r>
      <w:proofErr w:type="spellEnd"/>
      <w:r w:rsidR="0022259E" w:rsidRPr="0022259E">
        <w:rPr>
          <w:rFonts w:ascii="Times New Roman" w:eastAsia="Times New Roman" w:hAnsi="Times New Roman" w:cs="Times New Roman"/>
          <w:sz w:val="24"/>
          <w:szCs w:val="24"/>
          <w:lang w:eastAsia="de-DE"/>
        </w:rPr>
        <w:t xml:space="preserve">, / Was blind, but </w:t>
      </w:r>
      <w:proofErr w:type="spellStart"/>
      <w:r w:rsidR="0022259E" w:rsidRPr="0022259E">
        <w:rPr>
          <w:rFonts w:ascii="Times New Roman" w:eastAsia="Times New Roman" w:hAnsi="Times New Roman" w:cs="Times New Roman"/>
          <w:sz w:val="24"/>
          <w:szCs w:val="24"/>
          <w:lang w:eastAsia="de-DE"/>
        </w:rPr>
        <w:t>now</w:t>
      </w:r>
      <w:proofErr w:type="spellEnd"/>
      <w:r w:rsidR="0022259E" w:rsidRPr="0022259E">
        <w:rPr>
          <w:rFonts w:ascii="Times New Roman" w:eastAsia="Times New Roman" w:hAnsi="Times New Roman" w:cs="Times New Roman"/>
          <w:sz w:val="24"/>
          <w:szCs w:val="24"/>
          <w:lang w:eastAsia="de-DE"/>
        </w:rPr>
        <w:t xml:space="preserve"> I </w:t>
      </w:r>
      <w:proofErr w:type="spellStart"/>
      <w:r w:rsidR="0022259E" w:rsidRPr="0022259E">
        <w:rPr>
          <w:rFonts w:ascii="Times New Roman" w:eastAsia="Times New Roman" w:hAnsi="Times New Roman" w:cs="Times New Roman"/>
          <w:sz w:val="24"/>
          <w:szCs w:val="24"/>
          <w:lang w:eastAsia="de-DE"/>
        </w:rPr>
        <w:t>see</w:t>
      </w:r>
      <w:proofErr w:type="spellEnd"/>
      <w:r w:rsidR="0022259E" w:rsidRPr="0022259E">
        <w:rPr>
          <w:rFonts w:ascii="Times New Roman" w:eastAsia="Times New Roman" w:hAnsi="Times New Roman" w:cs="Times New Roman"/>
          <w:sz w:val="24"/>
          <w:szCs w:val="24"/>
          <w:lang w:eastAsia="de-DE"/>
        </w:rPr>
        <w:t>.</w:t>
      </w:r>
      <w:r w:rsidR="0022259E">
        <w:rPr>
          <w:rFonts w:ascii="Times New Roman" w:eastAsia="Times New Roman" w:hAnsi="Times New Roman" w:cs="Times New Roman"/>
          <w:sz w:val="24"/>
          <w:szCs w:val="24"/>
          <w:lang w:eastAsia="de-DE"/>
        </w:rPr>
        <w:t xml:space="preserve">“ Obama hatte in seiner Trauerrede eine sozusagen schonungslose Analyse der Situation </w:t>
      </w:r>
      <w:r w:rsidR="005D25E4">
        <w:rPr>
          <w:rFonts w:ascii="Times New Roman" w:eastAsia="Times New Roman" w:hAnsi="Times New Roman" w:cs="Times New Roman"/>
          <w:sz w:val="24"/>
          <w:szCs w:val="24"/>
          <w:lang w:eastAsia="de-DE"/>
        </w:rPr>
        <w:t xml:space="preserve">im Lande </w:t>
      </w:r>
      <w:r w:rsidR="0022259E">
        <w:rPr>
          <w:rFonts w:ascii="Times New Roman" w:eastAsia="Times New Roman" w:hAnsi="Times New Roman" w:cs="Times New Roman"/>
          <w:sz w:val="24"/>
          <w:szCs w:val="24"/>
          <w:lang w:eastAsia="de-DE"/>
        </w:rPr>
        <w:t xml:space="preserve">betrieben, er hatte die Nation, die Anwesenden und vor allem die Hinterbliebenen der Opfer </w:t>
      </w:r>
      <w:r w:rsidR="00806286">
        <w:rPr>
          <w:rFonts w:ascii="Times New Roman" w:eastAsia="Times New Roman" w:hAnsi="Times New Roman" w:cs="Times New Roman"/>
          <w:sz w:val="24"/>
          <w:szCs w:val="24"/>
          <w:lang w:eastAsia="de-DE"/>
        </w:rPr>
        <w:t xml:space="preserve">zu </w:t>
      </w:r>
      <w:r w:rsidR="0022259E">
        <w:rPr>
          <w:rFonts w:ascii="Times New Roman" w:eastAsia="Times New Roman" w:hAnsi="Times New Roman" w:cs="Times New Roman"/>
          <w:sz w:val="24"/>
          <w:szCs w:val="24"/>
          <w:lang w:eastAsia="de-DE"/>
        </w:rPr>
        <w:t>tröste</w:t>
      </w:r>
      <w:r w:rsidR="00806286">
        <w:rPr>
          <w:rFonts w:ascii="Times New Roman" w:eastAsia="Times New Roman" w:hAnsi="Times New Roman" w:cs="Times New Roman"/>
          <w:sz w:val="24"/>
          <w:szCs w:val="24"/>
          <w:lang w:eastAsia="de-DE"/>
        </w:rPr>
        <w:t>n versuch</w:t>
      </w:r>
      <w:r w:rsidR="0022259E">
        <w:rPr>
          <w:rFonts w:ascii="Times New Roman" w:eastAsia="Times New Roman" w:hAnsi="Times New Roman" w:cs="Times New Roman"/>
          <w:sz w:val="24"/>
          <w:szCs w:val="24"/>
          <w:lang w:eastAsia="de-DE"/>
        </w:rPr>
        <w:t>t. Aber das letzte Wort, gerade auch in dieser Situation</w:t>
      </w:r>
      <w:r w:rsidR="00806286">
        <w:rPr>
          <w:rFonts w:ascii="Times New Roman" w:eastAsia="Times New Roman" w:hAnsi="Times New Roman" w:cs="Times New Roman"/>
          <w:sz w:val="24"/>
          <w:szCs w:val="24"/>
          <w:lang w:eastAsia="de-DE"/>
        </w:rPr>
        <w:t xml:space="preserve"> der Sinnlosigkeit und Verzweiflung</w:t>
      </w:r>
      <w:r w:rsidR="0022259E">
        <w:rPr>
          <w:rFonts w:ascii="Times New Roman" w:eastAsia="Times New Roman" w:hAnsi="Times New Roman" w:cs="Times New Roman"/>
          <w:sz w:val="24"/>
          <w:szCs w:val="24"/>
          <w:lang w:eastAsia="de-DE"/>
        </w:rPr>
        <w:t>, sollte die Hoffnung sein – eine Hoffnung, die man im Glauben besingen kann.</w:t>
      </w:r>
    </w:p>
    <w:p w:rsidR="0045079E" w:rsidRPr="00E51CAC" w:rsidRDefault="0022259E" w:rsidP="00E51CA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Der Ostergesang ist in der Welt und wird nie mehr verstummen, selbst in und gerade nach den Erfahrungen des Todes. </w:t>
      </w:r>
      <w:r w:rsidR="005612D5">
        <w:rPr>
          <w:rFonts w:ascii="Times New Roman" w:eastAsia="Times New Roman" w:hAnsi="Times New Roman" w:cs="Times New Roman"/>
          <w:sz w:val="24"/>
          <w:szCs w:val="24"/>
        </w:rPr>
        <w:t xml:space="preserve">Und die ganz Verwegenen fangen sogar </w:t>
      </w:r>
      <w:r w:rsidR="007E2669">
        <w:rPr>
          <w:rFonts w:ascii="Times New Roman" w:eastAsia="Times New Roman" w:hAnsi="Times New Roman" w:cs="Times New Roman"/>
          <w:sz w:val="24"/>
          <w:szCs w:val="24"/>
        </w:rPr>
        <w:t xml:space="preserve">an </w:t>
      </w:r>
      <w:r w:rsidR="005612D5">
        <w:rPr>
          <w:rFonts w:ascii="Times New Roman" w:eastAsia="Times New Roman" w:hAnsi="Times New Roman" w:cs="Times New Roman"/>
          <w:sz w:val="24"/>
          <w:szCs w:val="24"/>
        </w:rPr>
        <w:t>zu tanzen</w:t>
      </w:r>
      <w:r w:rsidR="007E2669">
        <w:rPr>
          <w:rFonts w:ascii="Times New Roman" w:eastAsia="Times New Roman" w:hAnsi="Times New Roman" w:cs="Times New Roman"/>
          <w:sz w:val="24"/>
          <w:szCs w:val="24"/>
        </w:rPr>
        <w:t xml:space="preserve"> –</w:t>
      </w:r>
      <w:r w:rsidR="005612D5">
        <w:rPr>
          <w:rFonts w:ascii="Times New Roman" w:eastAsia="Times New Roman" w:hAnsi="Times New Roman" w:cs="Times New Roman"/>
          <w:sz w:val="24"/>
          <w:szCs w:val="24"/>
        </w:rPr>
        <w:t xml:space="preserve"> beim österlichen Walzer: </w:t>
      </w:r>
      <w:r w:rsidR="00806286">
        <w:rPr>
          <w:rFonts w:ascii="Times New Roman" w:eastAsia="Times New Roman" w:hAnsi="Times New Roman" w:cs="Times New Roman"/>
          <w:sz w:val="24"/>
          <w:szCs w:val="24"/>
        </w:rPr>
        <w:t>„</w:t>
      </w:r>
      <w:r w:rsidR="005612D5">
        <w:rPr>
          <w:rFonts w:ascii="Times New Roman" w:eastAsia="Times New Roman" w:hAnsi="Times New Roman" w:cs="Times New Roman"/>
          <w:sz w:val="24"/>
          <w:szCs w:val="24"/>
        </w:rPr>
        <w:t>Wir wollen alle fröhlich sein in dieser österlichen Zeit.</w:t>
      </w:r>
      <w:r w:rsidR="00806286">
        <w:rPr>
          <w:rFonts w:ascii="Times New Roman" w:eastAsia="Times New Roman" w:hAnsi="Times New Roman" w:cs="Times New Roman"/>
          <w:sz w:val="24"/>
          <w:szCs w:val="24"/>
        </w:rPr>
        <w:t>“</w:t>
      </w:r>
      <w:r w:rsidR="005612D5">
        <w:rPr>
          <w:rFonts w:ascii="Times New Roman" w:eastAsia="Times New Roman" w:hAnsi="Times New Roman" w:cs="Times New Roman"/>
          <w:sz w:val="24"/>
          <w:szCs w:val="24"/>
        </w:rPr>
        <w:t xml:space="preserve"> </w:t>
      </w:r>
      <w:r w:rsidR="00CC62E6">
        <w:rPr>
          <w:rFonts w:ascii="Times New Roman" w:eastAsia="Times New Roman" w:hAnsi="Times New Roman" w:cs="Times New Roman"/>
          <w:sz w:val="24"/>
          <w:szCs w:val="24"/>
        </w:rPr>
        <w:t>Das ist der 3/</w:t>
      </w:r>
      <w:r w:rsidR="00806286">
        <w:rPr>
          <w:rFonts w:ascii="Times New Roman" w:eastAsia="Times New Roman" w:hAnsi="Times New Roman" w:cs="Times New Roman"/>
          <w:sz w:val="24"/>
          <w:szCs w:val="24"/>
        </w:rPr>
        <w:t xml:space="preserve">4-Takt des Lebens. </w:t>
      </w:r>
      <w:r w:rsidR="007E2669">
        <w:rPr>
          <w:rFonts w:ascii="Times New Roman" w:eastAsia="Times New Roman" w:hAnsi="Times New Roman" w:cs="Times New Roman"/>
          <w:sz w:val="24"/>
          <w:szCs w:val="24"/>
        </w:rPr>
        <w:t xml:space="preserve">Unser Traum ist es, dass diese Fröhlichkeit </w:t>
      </w:r>
      <w:r>
        <w:rPr>
          <w:rFonts w:ascii="Times New Roman" w:eastAsia="Times New Roman" w:hAnsi="Times New Roman" w:cs="Times New Roman"/>
          <w:sz w:val="24"/>
          <w:szCs w:val="24"/>
        </w:rPr>
        <w:t xml:space="preserve">des Glaubens </w:t>
      </w:r>
      <w:r w:rsidR="007E2669">
        <w:rPr>
          <w:rFonts w:ascii="Times New Roman" w:eastAsia="Times New Roman" w:hAnsi="Times New Roman" w:cs="Times New Roman"/>
          <w:sz w:val="24"/>
          <w:szCs w:val="24"/>
        </w:rPr>
        <w:t>im Lied und im Tanz andere ansteckt</w:t>
      </w:r>
      <w:r>
        <w:rPr>
          <w:rFonts w:ascii="Times New Roman" w:eastAsia="Times New Roman" w:hAnsi="Times New Roman" w:cs="Times New Roman"/>
          <w:sz w:val="24"/>
          <w:szCs w:val="24"/>
        </w:rPr>
        <w:t>, die ganze Welt erfüllt und sie heilt</w:t>
      </w:r>
      <w:r w:rsidR="007E2669">
        <w:rPr>
          <w:rFonts w:ascii="Times New Roman" w:eastAsia="Times New Roman" w:hAnsi="Times New Roman" w:cs="Times New Roman"/>
          <w:sz w:val="24"/>
          <w:szCs w:val="24"/>
        </w:rPr>
        <w:t xml:space="preserve">. </w:t>
      </w:r>
      <w:r w:rsidR="005612D5">
        <w:rPr>
          <w:rFonts w:ascii="Times New Roman" w:eastAsia="Times New Roman" w:hAnsi="Times New Roman" w:cs="Times New Roman"/>
          <w:sz w:val="24"/>
          <w:szCs w:val="24"/>
        </w:rPr>
        <w:t>Amen.</w:t>
      </w:r>
    </w:p>
    <w:sectPr w:rsidR="0045079E" w:rsidRPr="00E51CAC" w:rsidSect="00ED477A">
      <w:pgSz w:w="16838" w:h="11906" w:orient="landscape"/>
      <w:pgMar w:top="1021" w:right="1021" w:bottom="1021" w:left="102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5B"/>
    <w:rsid w:val="000835CA"/>
    <w:rsid w:val="000C15A7"/>
    <w:rsid w:val="000C6B2E"/>
    <w:rsid w:val="00110C60"/>
    <w:rsid w:val="00125425"/>
    <w:rsid w:val="0022259E"/>
    <w:rsid w:val="00231E01"/>
    <w:rsid w:val="002B36BC"/>
    <w:rsid w:val="002E5DF6"/>
    <w:rsid w:val="0032551D"/>
    <w:rsid w:val="00334022"/>
    <w:rsid w:val="00335EDC"/>
    <w:rsid w:val="003F4517"/>
    <w:rsid w:val="003F4C5A"/>
    <w:rsid w:val="003F7C91"/>
    <w:rsid w:val="004005C2"/>
    <w:rsid w:val="004146DE"/>
    <w:rsid w:val="0045079E"/>
    <w:rsid w:val="00481E78"/>
    <w:rsid w:val="00485D27"/>
    <w:rsid w:val="00487A54"/>
    <w:rsid w:val="004E3E36"/>
    <w:rsid w:val="005612D5"/>
    <w:rsid w:val="00566BA0"/>
    <w:rsid w:val="005D25E4"/>
    <w:rsid w:val="00746840"/>
    <w:rsid w:val="00773C0E"/>
    <w:rsid w:val="007C3206"/>
    <w:rsid w:val="007E2669"/>
    <w:rsid w:val="00806286"/>
    <w:rsid w:val="00825329"/>
    <w:rsid w:val="008C31DE"/>
    <w:rsid w:val="0095011A"/>
    <w:rsid w:val="00A467C5"/>
    <w:rsid w:val="00A835E5"/>
    <w:rsid w:val="00AB7237"/>
    <w:rsid w:val="00B03E8F"/>
    <w:rsid w:val="00B109F4"/>
    <w:rsid w:val="00BF1DC0"/>
    <w:rsid w:val="00C03487"/>
    <w:rsid w:val="00C23722"/>
    <w:rsid w:val="00C55B5B"/>
    <w:rsid w:val="00C74ACC"/>
    <w:rsid w:val="00C94843"/>
    <w:rsid w:val="00CA58E1"/>
    <w:rsid w:val="00CB0676"/>
    <w:rsid w:val="00CB5562"/>
    <w:rsid w:val="00CB6DB9"/>
    <w:rsid w:val="00CC62E6"/>
    <w:rsid w:val="00CF5F20"/>
    <w:rsid w:val="00D03FB3"/>
    <w:rsid w:val="00D07EA9"/>
    <w:rsid w:val="00D30FBF"/>
    <w:rsid w:val="00D53505"/>
    <w:rsid w:val="00D67806"/>
    <w:rsid w:val="00DC42A3"/>
    <w:rsid w:val="00E14C72"/>
    <w:rsid w:val="00E27FF7"/>
    <w:rsid w:val="00E51CAC"/>
    <w:rsid w:val="00E92EF5"/>
    <w:rsid w:val="00ED477A"/>
    <w:rsid w:val="00F71BED"/>
    <w:rsid w:val="00FA03FD"/>
    <w:rsid w:val="00FD6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82CAE-2CBB-4041-9125-28950381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80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51CA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839422">
      <w:bodyDiv w:val="1"/>
      <w:marLeft w:val="0"/>
      <w:marRight w:val="0"/>
      <w:marTop w:val="0"/>
      <w:marBottom w:val="0"/>
      <w:divBdr>
        <w:top w:val="none" w:sz="0" w:space="0" w:color="auto"/>
        <w:left w:val="none" w:sz="0" w:space="0" w:color="auto"/>
        <w:bottom w:val="none" w:sz="0" w:space="0" w:color="auto"/>
        <w:right w:val="none" w:sz="0" w:space="0" w:color="auto"/>
      </w:divBdr>
      <w:divsChild>
        <w:div w:id="1586113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40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9413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Yvonne Weber</cp:lastModifiedBy>
  <cp:revision>2</cp:revision>
  <dcterms:created xsi:type="dcterms:W3CDTF">2016-03-29T08:06:00Z</dcterms:created>
  <dcterms:modified xsi:type="dcterms:W3CDTF">2016-03-29T08:06:00Z</dcterms:modified>
</cp:coreProperties>
</file>