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95" w:rsidRDefault="00236825" w:rsidP="00462CC6">
      <w:pPr>
        <w:spacing w:after="0" w:line="340" w:lineRule="exact"/>
        <w:jc w:val="center"/>
        <w:rPr>
          <w:rFonts w:ascii="Times New Roman" w:hAnsi="Times New Roman" w:cs="Times New Roman"/>
          <w:b/>
          <w:sz w:val="24"/>
          <w:szCs w:val="24"/>
        </w:rPr>
      </w:pPr>
      <w:r w:rsidRPr="00BC2259">
        <w:rPr>
          <w:rFonts w:ascii="Times New Roman" w:hAnsi="Times New Roman" w:cs="Times New Roman"/>
          <w:b/>
          <w:sz w:val="24"/>
          <w:szCs w:val="24"/>
        </w:rPr>
        <w:t>Predigt am 26. August</w:t>
      </w:r>
      <w:r w:rsidR="00734995">
        <w:rPr>
          <w:rFonts w:ascii="Times New Roman" w:hAnsi="Times New Roman" w:cs="Times New Roman"/>
          <w:b/>
          <w:sz w:val="24"/>
          <w:szCs w:val="24"/>
        </w:rPr>
        <w:t xml:space="preserve"> 2018</w:t>
      </w:r>
    </w:p>
    <w:p w:rsidR="00734995" w:rsidRDefault="00236825" w:rsidP="00462CC6">
      <w:pPr>
        <w:spacing w:after="0" w:line="340" w:lineRule="exact"/>
        <w:jc w:val="center"/>
        <w:rPr>
          <w:rFonts w:ascii="Times New Roman" w:hAnsi="Times New Roman" w:cs="Times New Roman"/>
          <w:b/>
          <w:sz w:val="24"/>
          <w:szCs w:val="24"/>
        </w:rPr>
      </w:pPr>
      <w:r w:rsidRPr="00BC2259">
        <w:rPr>
          <w:rFonts w:ascii="Times New Roman" w:hAnsi="Times New Roman" w:cs="Times New Roman"/>
          <w:b/>
          <w:sz w:val="24"/>
          <w:szCs w:val="24"/>
        </w:rPr>
        <w:t>in der Peterskirche Heidelberg</w:t>
      </w:r>
    </w:p>
    <w:p w:rsidR="00734995" w:rsidRDefault="00236825" w:rsidP="00462CC6">
      <w:pPr>
        <w:spacing w:after="0" w:line="340" w:lineRule="exact"/>
        <w:jc w:val="center"/>
        <w:rPr>
          <w:rFonts w:ascii="Times New Roman" w:hAnsi="Times New Roman" w:cs="Times New Roman"/>
          <w:b/>
          <w:sz w:val="24"/>
          <w:szCs w:val="24"/>
        </w:rPr>
      </w:pPr>
      <w:r w:rsidRPr="00BC2259">
        <w:rPr>
          <w:rFonts w:ascii="Times New Roman" w:hAnsi="Times New Roman" w:cs="Times New Roman"/>
          <w:b/>
          <w:sz w:val="24"/>
          <w:szCs w:val="24"/>
        </w:rPr>
        <w:t xml:space="preserve">über </w:t>
      </w:r>
      <w:r w:rsidR="000942D0" w:rsidRPr="00BC2259">
        <w:rPr>
          <w:rFonts w:ascii="Times New Roman" w:hAnsi="Times New Roman" w:cs="Times New Roman"/>
          <w:b/>
          <w:sz w:val="24"/>
          <w:szCs w:val="24"/>
        </w:rPr>
        <w:t>Lk 10, 25-37</w:t>
      </w:r>
    </w:p>
    <w:p w:rsidR="00734995" w:rsidRDefault="00734995" w:rsidP="00462CC6">
      <w:pPr>
        <w:spacing w:after="0" w:line="340" w:lineRule="exact"/>
        <w:jc w:val="center"/>
        <w:rPr>
          <w:rFonts w:ascii="Times New Roman" w:hAnsi="Times New Roman" w:cs="Times New Roman"/>
          <w:b/>
          <w:sz w:val="24"/>
          <w:szCs w:val="24"/>
        </w:rPr>
      </w:pPr>
    </w:p>
    <w:p w:rsidR="00734995" w:rsidRDefault="00734995" w:rsidP="00462CC6">
      <w:pPr>
        <w:spacing w:after="0" w:line="340" w:lineRule="exact"/>
        <w:jc w:val="center"/>
        <w:rPr>
          <w:rFonts w:ascii="Times New Roman" w:hAnsi="Times New Roman" w:cs="Times New Roman"/>
          <w:b/>
          <w:sz w:val="24"/>
          <w:szCs w:val="24"/>
        </w:rPr>
      </w:pPr>
      <w:bookmarkStart w:id="0" w:name="_GoBack"/>
      <w:bookmarkEnd w:id="0"/>
    </w:p>
    <w:p w:rsidR="00236825" w:rsidRDefault="00734995" w:rsidP="00734995">
      <w:pPr>
        <w:spacing w:after="0" w:line="340" w:lineRule="exact"/>
        <w:rPr>
          <w:rFonts w:ascii="Times New Roman" w:hAnsi="Times New Roman" w:cs="Times New Roman"/>
          <w:b/>
          <w:sz w:val="24"/>
          <w:szCs w:val="24"/>
        </w:rPr>
      </w:pPr>
      <w:r>
        <w:rPr>
          <w:rFonts w:ascii="Times New Roman" w:hAnsi="Times New Roman" w:cs="Times New Roman"/>
          <w:b/>
          <w:sz w:val="24"/>
          <w:szCs w:val="24"/>
        </w:rPr>
        <w:t>Prof. Dr. Johannes Ehmann</w:t>
      </w:r>
    </w:p>
    <w:p w:rsidR="00734995" w:rsidRDefault="00734995" w:rsidP="00734995">
      <w:pPr>
        <w:spacing w:after="0" w:line="340" w:lineRule="exact"/>
        <w:rPr>
          <w:rFonts w:ascii="Times New Roman" w:hAnsi="Times New Roman" w:cs="Times New Roman"/>
          <w:b/>
          <w:sz w:val="24"/>
          <w:szCs w:val="24"/>
        </w:rPr>
      </w:pPr>
    </w:p>
    <w:p w:rsidR="00734995" w:rsidRPr="00BC2259" w:rsidRDefault="00734995" w:rsidP="00734995">
      <w:pPr>
        <w:spacing w:after="0" w:line="340" w:lineRule="exact"/>
        <w:rPr>
          <w:rFonts w:ascii="Times New Roman" w:hAnsi="Times New Roman" w:cs="Times New Roman"/>
          <w:b/>
          <w:sz w:val="24"/>
          <w:szCs w:val="24"/>
        </w:rPr>
      </w:pPr>
    </w:p>
    <w:p w:rsidR="00207661" w:rsidRDefault="000942D0" w:rsidP="00462CC6">
      <w:pPr>
        <w:spacing w:after="0" w:line="340" w:lineRule="exact"/>
        <w:jc w:val="both"/>
        <w:rPr>
          <w:rFonts w:ascii="Times New Roman" w:hAnsi="Times New Roman" w:cs="Times New Roman"/>
          <w:sz w:val="24"/>
          <w:szCs w:val="24"/>
        </w:rPr>
      </w:pPr>
      <w:r w:rsidRPr="00BC2259">
        <w:rPr>
          <w:rFonts w:ascii="Times New Roman" w:hAnsi="Times New Roman" w:cs="Times New Roman"/>
          <w:sz w:val="24"/>
          <w:szCs w:val="24"/>
        </w:rPr>
        <w:t>Liebe Gemeinde, was wir gehört haben, ist die einfache Geschichte von der Barmherzigkeit. Die ganz einfache; das macht sie so schwierig. Denke ich an meine Zeit im Kindergottesdienst zurück, dann war das eine von den Geschichten, von denen man nicht genug kriegen konnte</w:t>
      </w:r>
      <w:r w:rsidR="009019B2" w:rsidRPr="00BC2259">
        <w:rPr>
          <w:rFonts w:ascii="Times New Roman" w:hAnsi="Times New Roman" w:cs="Times New Roman"/>
          <w:sz w:val="24"/>
          <w:szCs w:val="24"/>
        </w:rPr>
        <w:t>: eine</w:t>
      </w:r>
      <w:r w:rsidR="00E024FE" w:rsidRPr="00BC2259">
        <w:rPr>
          <w:rFonts w:ascii="Times New Roman" w:hAnsi="Times New Roman" w:cs="Times New Roman"/>
          <w:sz w:val="24"/>
          <w:szCs w:val="24"/>
        </w:rPr>
        <w:t xml:space="preserve"> Geschichte </w:t>
      </w:r>
      <w:r w:rsidRPr="00BC2259">
        <w:rPr>
          <w:rFonts w:ascii="Times New Roman" w:hAnsi="Times New Roman" w:cs="Times New Roman"/>
          <w:sz w:val="24"/>
          <w:szCs w:val="24"/>
        </w:rPr>
        <w:t xml:space="preserve">wie ein Märchen von einem armen Mann, dem </w:t>
      </w:r>
      <w:r w:rsidR="00207661">
        <w:rPr>
          <w:rFonts w:ascii="Times New Roman" w:hAnsi="Times New Roman" w:cs="Times New Roman"/>
          <w:sz w:val="24"/>
          <w:szCs w:val="24"/>
        </w:rPr>
        <w:t>Böses</w:t>
      </w:r>
      <w:r w:rsidRPr="00BC2259">
        <w:rPr>
          <w:rFonts w:ascii="Times New Roman" w:hAnsi="Times New Roman" w:cs="Times New Roman"/>
          <w:sz w:val="24"/>
          <w:szCs w:val="24"/>
        </w:rPr>
        <w:t xml:space="preserve"> passiert war</w:t>
      </w:r>
      <w:r w:rsidR="009019B2" w:rsidRPr="00BC2259">
        <w:rPr>
          <w:rFonts w:ascii="Times New Roman" w:hAnsi="Times New Roman" w:cs="Times New Roman"/>
          <w:sz w:val="24"/>
          <w:szCs w:val="24"/>
        </w:rPr>
        <w:t xml:space="preserve"> und </w:t>
      </w:r>
      <w:r w:rsidR="00207661">
        <w:rPr>
          <w:rFonts w:ascii="Times New Roman" w:hAnsi="Times New Roman" w:cs="Times New Roman"/>
          <w:sz w:val="24"/>
          <w:szCs w:val="24"/>
        </w:rPr>
        <w:t xml:space="preserve">dem </w:t>
      </w:r>
      <w:r w:rsidR="009019B2" w:rsidRPr="00BC2259">
        <w:rPr>
          <w:rFonts w:ascii="Times New Roman" w:hAnsi="Times New Roman" w:cs="Times New Roman"/>
          <w:sz w:val="24"/>
          <w:szCs w:val="24"/>
        </w:rPr>
        <w:t>dann ein guter Mensch begegnete</w:t>
      </w:r>
      <w:r w:rsidRPr="00BC2259">
        <w:rPr>
          <w:rFonts w:ascii="Times New Roman" w:hAnsi="Times New Roman" w:cs="Times New Roman"/>
          <w:sz w:val="24"/>
          <w:szCs w:val="24"/>
        </w:rPr>
        <w:t xml:space="preserve">. </w:t>
      </w:r>
      <w:r w:rsidR="00207661">
        <w:rPr>
          <w:rFonts w:ascii="Times New Roman" w:hAnsi="Times New Roman" w:cs="Times New Roman"/>
          <w:sz w:val="24"/>
          <w:szCs w:val="24"/>
        </w:rPr>
        <w:t>S</w:t>
      </w:r>
      <w:r w:rsidRPr="00BC2259">
        <w:rPr>
          <w:rFonts w:ascii="Times New Roman" w:hAnsi="Times New Roman" w:cs="Times New Roman"/>
          <w:sz w:val="24"/>
          <w:szCs w:val="24"/>
        </w:rPr>
        <w:t>oviel wusste man schon: die Geschichte ging gut aus. Der Mann wurde</w:t>
      </w:r>
      <w:r w:rsidR="00E024FE" w:rsidRPr="00BC2259">
        <w:rPr>
          <w:rFonts w:ascii="Times New Roman" w:hAnsi="Times New Roman" w:cs="Times New Roman"/>
          <w:sz w:val="24"/>
          <w:szCs w:val="24"/>
        </w:rPr>
        <w:t xml:space="preserve"> gerettet. Spannung entstand dadurch, dass </w:t>
      </w:r>
      <w:r w:rsidR="009019B2" w:rsidRPr="00BC2259">
        <w:rPr>
          <w:rFonts w:ascii="Times New Roman" w:hAnsi="Times New Roman" w:cs="Times New Roman"/>
          <w:sz w:val="24"/>
          <w:szCs w:val="24"/>
        </w:rPr>
        <w:t xml:space="preserve">auch </w:t>
      </w:r>
      <w:r w:rsidR="00E024FE" w:rsidRPr="00BC2259">
        <w:rPr>
          <w:rFonts w:ascii="Times New Roman" w:hAnsi="Times New Roman" w:cs="Times New Roman"/>
          <w:sz w:val="24"/>
          <w:szCs w:val="24"/>
        </w:rPr>
        <w:t>Menschen auftraten, deren Handeln ein</w:t>
      </w:r>
      <w:r w:rsidR="009019B2" w:rsidRPr="00BC2259">
        <w:rPr>
          <w:rFonts w:ascii="Times New Roman" w:hAnsi="Times New Roman" w:cs="Times New Roman"/>
          <w:sz w:val="24"/>
          <w:szCs w:val="24"/>
        </w:rPr>
        <w:t>fach schlecht war, sogar</w:t>
      </w:r>
      <w:r w:rsidR="00E024FE" w:rsidRPr="00BC2259">
        <w:rPr>
          <w:rFonts w:ascii="Times New Roman" w:hAnsi="Times New Roman" w:cs="Times New Roman"/>
          <w:sz w:val="24"/>
          <w:szCs w:val="24"/>
        </w:rPr>
        <w:t xml:space="preserve"> ein Priester, also so was wie ein Pfarrer, und dann noch ein Levit, so was wie der Kirchendiener. Beide versagen. Und als Kind hatte man seine Freude daran, denn man hätte </w:t>
      </w:r>
      <w:r w:rsidR="00EE6F91" w:rsidRPr="00BC2259">
        <w:rPr>
          <w:rFonts w:ascii="Times New Roman" w:hAnsi="Times New Roman" w:cs="Times New Roman"/>
          <w:sz w:val="24"/>
          <w:szCs w:val="24"/>
        </w:rPr>
        <w:t xml:space="preserve">selber </w:t>
      </w:r>
      <w:r w:rsidR="009019B2" w:rsidRPr="00BC2259">
        <w:rPr>
          <w:rFonts w:ascii="Times New Roman" w:hAnsi="Times New Roman" w:cs="Times New Roman"/>
          <w:sz w:val="24"/>
          <w:szCs w:val="24"/>
        </w:rPr>
        <w:t xml:space="preserve">ja </w:t>
      </w:r>
      <w:r w:rsidR="00E024FE" w:rsidRPr="00BC2259">
        <w:rPr>
          <w:rFonts w:ascii="Times New Roman" w:hAnsi="Times New Roman" w:cs="Times New Roman"/>
          <w:sz w:val="24"/>
          <w:szCs w:val="24"/>
        </w:rPr>
        <w:t xml:space="preserve">alles </w:t>
      </w:r>
      <w:r w:rsidR="009019B2" w:rsidRPr="00BC2259">
        <w:rPr>
          <w:rFonts w:ascii="Times New Roman" w:hAnsi="Times New Roman" w:cs="Times New Roman"/>
          <w:sz w:val="24"/>
          <w:szCs w:val="24"/>
        </w:rPr>
        <w:t>viel</w:t>
      </w:r>
      <w:r w:rsidR="00EE6F91" w:rsidRPr="00BC2259">
        <w:rPr>
          <w:rFonts w:ascii="Times New Roman" w:hAnsi="Times New Roman" w:cs="Times New Roman"/>
          <w:sz w:val="24"/>
          <w:szCs w:val="24"/>
        </w:rPr>
        <w:t xml:space="preserve"> </w:t>
      </w:r>
      <w:r w:rsidR="009019B2" w:rsidRPr="00BC2259">
        <w:rPr>
          <w:rFonts w:ascii="Times New Roman" w:hAnsi="Times New Roman" w:cs="Times New Roman"/>
          <w:sz w:val="24"/>
          <w:szCs w:val="24"/>
        </w:rPr>
        <w:t>besser</w:t>
      </w:r>
      <w:r w:rsidR="00E024FE" w:rsidRPr="00BC2259">
        <w:rPr>
          <w:rFonts w:ascii="Times New Roman" w:hAnsi="Times New Roman" w:cs="Times New Roman"/>
          <w:sz w:val="24"/>
          <w:szCs w:val="24"/>
        </w:rPr>
        <w:t xml:space="preserve"> gemacht</w:t>
      </w:r>
      <w:r w:rsidR="00207661">
        <w:rPr>
          <w:rFonts w:ascii="Times New Roman" w:hAnsi="Times New Roman" w:cs="Times New Roman"/>
          <w:sz w:val="24"/>
          <w:szCs w:val="24"/>
        </w:rPr>
        <w:t>: d</w:t>
      </w:r>
      <w:r w:rsidR="00E024FE" w:rsidRPr="00BC2259">
        <w:rPr>
          <w:rFonts w:ascii="Times New Roman" w:hAnsi="Times New Roman" w:cs="Times New Roman"/>
          <w:sz w:val="24"/>
          <w:szCs w:val="24"/>
        </w:rPr>
        <w:t xml:space="preserve">em armen Mann geholfen, und wie der Samariter ihn verbunden und ihn auf den Esel gesetzt. </w:t>
      </w:r>
    </w:p>
    <w:p w:rsidR="00207661" w:rsidRDefault="00E024FE" w:rsidP="00462CC6">
      <w:pPr>
        <w:spacing w:after="0" w:line="340" w:lineRule="exact"/>
        <w:jc w:val="both"/>
        <w:rPr>
          <w:rFonts w:ascii="Times New Roman" w:hAnsi="Times New Roman" w:cs="Times New Roman"/>
          <w:sz w:val="24"/>
          <w:szCs w:val="24"/>
        </w:rPr>
      </w:pPr>
      <w:r w:rsidRPr="00BC2259">
        <w:rPr>
          <w:rFonts w:ascii="Times New Roman" w:hAnsi="Times New Roman" w:cs="Times New Roman"/>
          <w:sz w:val="24"/>
          <w:szCs w:val="24"/>
        </w:rPr>
        <w:t>Nebenbei, was für eine wundervolle Vorstellung</w:t>
      </w:r>
      <w:r w:rsidR="009019B2" w:rsidRPr="00BC2259">
        <w:rPr>
          <w:rFonts w:ascii="Times New Roman" w:hAnsi="Times New Roman" w:cs="Times New Roman"/>
          <w:sz w:val="24"/>
          <w:szCs w:val="24"/>
        </w:rPr>
        <w:t xml:space="preserve"> für ein Kind</w:t>
      </w:r>
      <w:r w:rsidRPr="00BC2259">
        <w:rPr>
          <w:rFonts w:ascii="Times New Roman" w:hAnsi="Times New Roman" w:cs="Times New Roman"/>
          <w:sz w:val="24"/>
          <w:szCs w:val="24"/>
        </w:rPr>
        <w:t xml:space="preserve">: einen Esel haben, mit dem man Menschen helfen kann! </w:t>
      </w:r>
    </w:p>
    <w:p w:rsidR="000942D0" w:rsidRPr="00BC2259" w:rsidRDefault="00E024FE" w:rsidP="00462CC6">
      <w:pPr>
        <w:spacing w:after="0" w:line="340" w:lineRule="exact"/>
        <w:jc w:val="both"/>
        <w:rPr>
          <w:rFonts w:ascii="Times New Roman" w:hAnsi="Times New Roman" w:cs="Times New Roman"/>
          <w:sz w:val="24"/>
          <w:szCs w:val="24"/>
        </w:rPr>
      </w:pPr>
      <w:r w:rsidRPr="00BC2259">
        <w:rPr>
          <w:rFonts w:ascii="Times New Roman" w:hAnsi="Times New Roman" w:cs="Times New Roman"/>
          <w:sz w:val="24"/>
          <w:szCs w:val="24"/>
        </w:rPr>
        <w:t>Und auch die Außenseiter im Kindergottesdienst</w:t>
      </w:r>
      <w:r w:rsidR="001700CB" w:rsidRPr="00BC2259">
        <w:rPr>
          <w:rFonts w:ascii="Times New Roman" w:hAnsi="Times New Roman" w:cs="Times New Roman"/>
          <w:sz w:val="24"/>
          <w:szCs w:val="24"/>
        </w:rPr>
        <w:t xml:space="preserve"> schöpften Hoffnung, wenn sie erfuhren</w:t>
      </w:r>
      <w:r w:rsidR="009019B2" w:rsidRPr="00BC2259">
        <w:rPr>
          <w:rFonts w:ascii="Times New Roman" w:hAnsi="Times New Roman" w:cs="Times New Roman"/>
          <w:sz w:val="24"/>
          <w:szCs w:val="24"/>
        </w:rPr>
        <w:t>:</w:t>
      </w:r>
      <w:r w:rsidR="001700CB" w:rsidRPr="00BC2259">
        <w:rPr>
          <w:rFonts w:ascii="Times New Roman" w:hAnsi="Times New Roman" w:cs="Times New Roman"/>
          <w:sz w:val="24"/>
          <w:szCs w:val="24"/>
        </w:rPr>
        <w:t xml:space="preserve"> Ein Samariter</w:t>
      </w:r>
      <w:r w:rsidR="009019B2" w:rsidRPr="00BC2259">
        <w:rPr>
          <w:rFonts w:ascii="Times New Roman" w:hAnsi="Times New Roman" w:cs="Times New Roman"/>
          <w:sz w:val="24"/>
          <w:szCs w:val="24"/>
        </w:rPr>
        <w:t>, das</w:t>
      </w:r>
      <w:r w:rsidR="001700CB" w:rsidRPr="00BC2259">
        <w:rPr>
          <w:rFonts w:ascii="Times New Roman" w:hAnsi="Times New Roman" w:cs="Times New Roman"/>
          <w:sz w:val="24"/>
          <w:szCs w:val="24"/>
        </w:rPr>
        <w:t xml:space="preserve"> ist eigentlich gar kein Rettungshelfer, sondern ein Verachteter aus Samari</w:t>
      </w:r>
      <w:r w:rsidR="00207661">
        <w:rPr>
          <w:rFonts w:ascii="Times New Roman" w:hAnsi="Times New Roman" w:cs="Times New Roman"/>
          <w:sz w:val="24"/>
          <w:szCs w:val="24"/>
        </w:rPr>
        <w:t>en,</w:t>
      </w:r>
      <w:r w:rsidR="001700CB" w:rsidRPr="00BC2259">
        <w:rPr>
          <w:rFonts w:ascii="Times New Roman" w:hAnsi="Times New Roman" w:cs="Times New Roman"/>
          <w:sz w:val="24"/>
          <w:szCs w:val="24"/>
        </w:rPr>
        <w:t xml:space="preserve"> gar kein guter, kein rechter Israelit</w:t>
      </w:r>
      <w:r w:rsidR="009019B2" w:rsidRPr="00BC2259">
        <w:rPr>
          <w:rFonts w:ascii="Times New Roman" w:hAnsi="Times New Roman" w:cs="Times New Roman"/>
          <w:sz w:val="24"/>
          <w:szCs w:val="24"/>
        </w:rPr>
        <w:t>, sondern selber Außenseiter</w:t>
      </w:r>
      <w:r w:rsidR="001700CB" w:rsidRPr="00BC2259">
        <w:rPr>
          <w:rFonts w:ascii="Times New Roman" w:hAnsi="Times New Roman" w:cs="Times New Roman"/>
          <w:sz w:val="24"/>
          <w:szCs w:val="24"/>
        </w:rPr>
        <w:t>. Und doch einer, der beispielhaft handelt</w:t>
      </w:r>
      <w:r w:rsidR="009019B2" w:rsidRPr="00BC2259">
        <w:rPr>
          <w:rFonts w:ascii="Times New Roman" w:hAnsi="Times New Roman" w:cs="Times New Roman"/>
          <w:sz w:val="24"/>
          <w:szCs w:val="24"/>
        </w:rPr>
        <w:t xml:space="preserve"> </w:t>
      </w:r>
      <w:r w:rsidR="00207661">
        <w:rPr>
          <w:rFonts w:ascii="Times New Roman" w:hAnsi="Times New Roman" w:cs="Times New Roman"/>
          <w:sz w:val="24"/>
          <w:szCs w:val="24"/>
        </w:rPr>
        <w:t xml:space="preserve">– </w:t>
      </w:r>
      <w:r w:rsidR="009019B2" w:rsidRPr="00BC2259">
        <w:rPr>
          <w:rFonts w:ascii="Times New Roman" w:hAnsi="Times New Roman" w:cs="Times New Roman"/>
          <w:sz w:val="24"/>
          <w:szCs w:val="24"/>
        </w:rPr>
        <w:t>s</w:t>
      </w:r>
      <w:r w:rsidR="001700CB" w:rsidRPr="00BC2259">
        <w:rPr>
          <w:rFonts w:ascii="Times New Roman" w:hAnsi="Times New Roman" w:cs="Times New Roman"/>
          <w:sz w:val="24"/>
          <w:szCs w:val="24"/>
        </w:rPr>
        <w:t xml:space="preserve">elbst für ein Kindergottesdienstkind doch eine Frage, über die man ins Grübeln kommen kann. Was ist gut? </w:t>
      </w:r>
      <w:r w:rsidR="009019B2" w:rsidRPr="00BC2259">
        <w:rPr>
          <w:rFonts w:ascii="Times New Roman" w:hAnsi="Times New Roman" w:cs="Times New Roman"/>
          <w:sz w:val="24"/>
          <w:szCs w:val="24"/>
        </w:rPr>
        <w:t xml:space="preserve">Wer ist gut? </w:t>
      </w:r>
      <w:r w:rsidR="001700CB" w:rsidRPr="00BC2259">
        <w:rPr>
          <w:rFonts w:ascii="Times New Roman" w:hAnsi="Times New Roman" w:cs="Times New Roman"/>
          <w:sz w:val="24"/>
          <w:szCs w:val="24"/>
        </w:rPr>
        <w:t>Wie komme ich in den Himmel?</w:t>
      </w:r>
    </w:p>
    <w:p w:rsidR="001700CB" w:rsidRPr="00BC2259" w:rsidRDefault="001700CB" w:rsidP="00462CC6">
      <w:pPr>
        <w:spacing w:after="0" w:line="340" w:lineRule="exact"/>
        <w:jc w:val="both"/>
        <w:rPr>
          <w:rFonts w:ascii="Times New Roman" w:hAnsi="Times New Roman" w:cs="Times New Roman"/>
          <w:sz w:val="24"/>
          <w:szCs w:val="24"/>
        </w:rPr>
      </w:pPr>
      <w:r w:rsidRPr="00BC2259">
        <w:rPr>
          <w:rFonts w:ascii="Times New Roman" w:hAnsi="Times New Roman" w:cs="Times New Roman"/>
          <w:sz w:val="24"/>
          <w:szCs w:val="24"/>
        </w:rPr>
        <w:t xml:space="preserve">Und ich staune: Mit solchen </w:t>
      </w:r>
      <w:r w:rsidR="00EE6F91" w:rsidRPr="00BC2259">
        <w:rPr>
          <w:rFonts w:ascii="Times New Roman" w:hAnsi="Times New Roman" w:cs="Times New Roman"/>
          <w:sz w:val="24"/>
          <w:szCs w:val="24"/>
        </w:rPr>
        <w:t>Kinderf</w:t>
      </w:r>
      <w:r w:rsidRPr="00BC2259">
        <w:rPr>
          <w:rFonts w:ascii="Times New Roman" w:hAnsi="Times New Roman" w:cs="Times New Roman"/>
          <w:sz w:val="24"/>
          <w:szCs w:val="24"/>
        </w:rPr>
        <w:t xml:space="preserve">ragen sind wir tatsächlich am Anfang unserer Geschichte. Denn am Anfang des Predigtabschnitts steht nicht Jesus, der eine schöne Geschichte erzählt, sondern ein Theologe, ein Schriftgelehrter, der Jesus fragt, wie man damals und heute einen Rabbi befragte: </w:t>
      </w:r>
      <w:r w:rsidR="00107C7B" w:rsidRPr="00BC2259">
        <w:rPr>
          <w:rFonts w:ascii="Times New Roman" w:hAnsi="Times New Roman" w:cs="Times New Roman"/>
          <w:sz w:val="24"/>
          <w:szCs w:val="24"/>
        </w:rPr>
        <w:t>Lehrer, Rabbi, Meister, was muss ich tun, dass ich das ewige Leben erlange?</w:t>
      </w:r>
    </w:p>
    <w:p w:rsidR="000942D0" w:rsidRPr="00BC2259" w:rsidRDefault="00EE6F91" w:rsidP="00462CC6">
      <w:pPr>
        <w:spacing w:after="0" w:line="340" w:lineRule="exact"/>
        <w:jc w:val="both"/>
        <w:rPr>
          <w:rFonts w:ascii="Times New Roman" w:hAnsi="Times New Roman" w:cs="Times New Roman"/>
          <w:sz w:val="24"/>
          <w:szCs w:val="24"/>
        </w:rPr>
      </w:pPr>
      <w:r w:rsidRPr="00BC2259">
        <w:rPr>
          <w:rFonts w:ascii="Times New Roman" w:hAnsi="Times New Roman" w:cs="Times New Roman"/>
          <w:sz w:val="24"/>
          <w:szCs w:val="24"/>
        </w:rPr>
        <w:t xml:space="preserve">   </w:t>
      </w:r>
      <w:r w:rsidR="00107C7B" w:rsidRPr="00BC2259">
        <w:rPr>
          <w:rFonts w:ascii="Times New Roman" w:hAnsi="Times New Roman" w:cs="Times New Roman"/>
          <w:sz w:val="24"/>
          <w:szCs w:val="24"/>
        </w:rPr>
        <w:t>Liebe Gemeinde, ich will heute Morgen mal etwas frech sein und dieses Gespräch, das Jesus mit dem Theologen führt</w:t>
      </w:r>
      <w:r w:rsidR="009019B2" w:rsidRPr="00BC2259">
        <w:rPr>
          <w:rFonts w:ascii="Times New Roman" w:hAnsi="Times New Roman" w:cs="Times New Roman"/>
          <w:sz w:val="24"/>
          <w:szCs w:val="24"/>
        </w:rPr>
        <w:t>,</w:t>
      </w:r>
      <w:r w:rsidR="00107C7B" w:rsidRPr="00BC2259">
        <w:rPr>
          <w:rFonts w:ascii="Times New Roman" w:hAnsi="Times New Roman" w:cs="Times New Roman"/>
          <w:sz w:val="24"/>
          <w:szCs w:val="24"/>
        </w:rPr>
        <w:t xml:space="preserve"> </w:t>
      </w:r>
      <w:r w:rsidR="009019B2" w:rsidRPr="00BC2259">
        <w:rPr>
          <w:rFonts w:ascii="Times New Roman" w:hAnsi="Times New Roman" w:cs="Times New Roman"/>
          <w:sz w:val="24"/>
          <w:szCs w:val="24"/>
        </w:rPr>
        <w:t>in Gedanken</w:t>
      </w:r>
      <w:r w:rsidR="00107C7B" w:rsidRPr="00BC2259">
        <w:rPr>
          <w:rFonts w:ascii="Times New Roman" w:hAnsi="Times New Roman" w:cs="Times New Roman"/>
          <w:sz w:val="24"/>
          <w:szCs w:val="24"/>
        </w:rPr>
        <w:t xml:space="preserve"> weiters</w:t>
      </w:r>
      <w:r w:rsidR="00207661">
        <w:rPr>
          <w:rFonts w:ascii="Times New Roman" w:hAnsi="Times New Roman" w:cs="Times New Roman"/>
          <w:sz w:val="24"/>
          <w:szCs w:val="24"/>
        </w:rPr>
        <w:t>pinnen</w:t>
      </w:r>
      <w:r w:rsidR="00107C7B" w:rsidRPr="00BC2259">
        <w:rPr>
          <w:rFonts w:ascii="Times New Roman" w:hAnsi="Times New Roman" w:cs="Times New Roman"/>
          <w:sz w:val="24"/>
          <w:szCs w:val="24"/>
        </w:rPr>
        <w:t xml:space="preserve">, so wie es an einer theologischen Fakultät vielleicht geführt werden könnte. Das ist ein bisschen frech, aber ich hoffe doch, dass ich mich keiner Karikatur schuldig mache. </w:t>
      </w:r>
      <w:r w:rsidR="00207661">
        <w:rPr>
          <w:rFonts w:ascii="Times New Roman" w:hAnsi="Times New Roman" w:cs="Times New Roman"/>
          <w:sz w:val="24"/>
          <w:szCs w:val="24"/>
        </w:rPr>
        <w:t>J</w:t>
      </w:r>
      <w:r w:rsidR="00107C7B" w:rsidRPr="00BC2259">
        <w:rPr>
          <w:rFonts w:ascii="Times New Roman" w:hAnsi="Times New Roman" w:cs="Times New Roman"/>
          <w:sz w:val="24"/>
          <w:szCs w:val="24"/>
        </w:rPr>
        <w:t xml:space="preserve">ede Disziplin der Theologie arbeitet </w:t>
      </w:r>
      <w:r w:rsidR="009019B2" w:rsidRPr="00BC2259">
        <w:rPr>
          <w:rFonts w:ascii="Times New Roman" w:hAnsi="Times New Roman" w:cs="Times New Roman"/>
          <w:sz w:val="24"/>
          <w:szCs w:val="24"/>
        </w:rPr>
        <w:t xml:space="preserve">ja </w:t>
      </w:r>
      <w:r w:rsidR="00107C7B" w:rsidRPr="00BC2259">
        <w:rPr>
          <w:rFonts w:ascii="Times New Roman" w:hAnsi="Times New Roman" w:cs="Times New Roman"/>
          <w:sz w:val="24"/>
          <w:szCs w:val="24"/>
        </w:rPr>
        <w:t>mit Ernst und Verstand, und vielleicht doch auch mit Humor an der Sache der Theologie.</w:t>
      </w:r>
    </w:p>
    <w:p w:rsidR="00207661" w:rsidRDefault="00462CC6" w:rsidP="00462CC6">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9019B2" w:rsidRPr="00BC2259">
        <w:rPr>
          <w:rFonts w:ascii="Times New Roman" w:hAnsi="Times New Roman" w:cs="Times New Roman"/>
          <w:sz w:val="24"/>
          <w:szCs w:val="24"/>
        </w:rPr>
        <w:t xml:space="preserve">Fragen wir also die theologischen Disziplinen. </w:t>
      </w:r>
      <w:r w:rsidR="00107C7B" w:rsidRPr="00BC2259">
        <w:rPr>
          <w:rFonts w:ascii="Times New Roman" w:hAnsi="Times New Roman" w:cs="Times New Roman"/>
          <w:sz w:val="24"/>
          <w:szCs w:val="24"/>
        </w:rPr>
        <w:t>Das Fach Altes Testament wird uns bestimmt darüber belehren, dass wir es bei dieser Geschichte mit einer ganz typisch israelitisch-jüdischen Geschichte zu tun haben. Allein schon die Fragestellung ist gut jüdisch, und eben auch die Antwort, die Jesus selbst dem Theologen überlässt</w:t>
      </w:r>
      <w:r w:rsidR="00A42850" w:rsidRPr="00BC2259">
        <w:rPr>
          <w:rFonts w:ascii="Times New Roman" w:hAnsi="Times New Roman" w:cs="Times New Roman"/>
          <w:sz w:val="24"/>
          <w:szCs w:val="24"/>
        </w:rPr>
        <w:t>:</w:t>
      </w:r>
      <w:r w:rsidR="00107C7B" w:rsidRPr="00BC2259">
        <w:rPr>
          <w:rFonts w:ascii="Times New Roman" w:hAnsi="Times New Roman" w:cs="Times New Roman"/>
          <w:sz w:val="24"/>
          <w:szCs w:val="24"/>
        </w:rPr>
        <w:t xml:space="preserve"> Die Liebe zu Gott und die Liebe zum Nächsten, die bedeute</w:t>
      </w:r>
      <w:r w:rsidR="00207661">
        <w:rPr>
          <w:rFonts w:ascii="Times New Roman" w:hAnsi="Times New Roman" w:cs="Times New Roman"/>
          <w:sz w:val="24"/>
          <w:szCs w:val="24"/>
        </w:rPr>
        <w:t>n</w:t>
      </w:r>
      <w:r w:rsidR="00107C7B" w:rsidRPr="00BC2259">
        <w:rPr>
          <w:rFonts w:ascii="Times New Roman" w:hAnsi="Times New Roman" w:cs="Times New Roman"/>
          <w:sz w:val="24"/>
          <w:szCs w:val="24"/>
        </w:rPr>
        <w:t xml:space="preserve"> Leben. Nun gut</w:t>
      </w:r>
      <w:r w:rsidR="001E781D" w:rsidRPr="00BC2259">
        <w:rPr>
          <w:rFonts w:ascii="Times New Roman" w:hAnsi="Times New Roman" w:cs="Times New Roman"/>
          <w:sz w:val="24"/>
          <w:szCs w:val="24"/>
        </w:rPr>
        <w:t xml:space="preserve">, werden wir sagen. Aber das Fach Altes Testament wird uns nun weiter daran erinnern, dass das Wort „Nächster“, mein Nächster, meine Nächste, das uns so vertraut scheint, sich zunächst auf die Angehörigen des Volkes Israel bezog. Und wenn wir nun das erfahren haben, dann kommen wir </w:t>
      </w:r>
      <w:r w:rsidR="00EE6F91" w:rsidRPr="00BC2259">
        <w:rPr>
          <w:rFonts w:ascii="Times New Roman" w:hAnsi="Times New Roman" w:cs="Times New Roman"/>
          <w:sz w:val="24"/>
          <w:szCs w:val="24"/>
        </w:rPr>
        <w:t>vielleicht</w:t>
      </w:r>
      <w:r w:rsidR="001E781D" w:rsidRPr="00BC2259">
        <w:rPr>
          <w:rFonts w:ascii="Times New Roman" w:hAnsi="Times New Roman" w:cs="Times New Roman"/>
          <w:sz w:val="24"/>
          <w:szCs w:val="24"/>
        </w:rPr>
        <w:t xml:space="preserve"> auf den Gedanken, </w:t>
      </w:r>
      <w:r w:rsidR="001E781D" w:rsidRPr="00BC2259">
        <w:rPr>
          <w:rFonts w:ascii="Times New Roman" w:hAnsi="Times New Roman" w:cs="Times New Roman"/>
          <w:sz w:val="24"/>
          <w:szCs w:val="24"/>
        </w:rPr>
        <w:lastRenderedPageBreak/>
        <w:t xml:space="preserve">dass der unbekannte Schriftgelehrte, der jüdische Theologe, der da Jesus </w:t>
      </w:r>
      <w:r w:rsidR="00A42850" w:rsidRPr="00BC2259">
        <w:rPr>
          <w:rFonts w:ascii="Times New Roman" w:hAnsi="Times New Roman" w:cs="Times New Roman"/>
          <w:sz w:val="24"/>
          <w:szCs w:val="24"/>
        </w:rPr>
        <w:t>fragt</w:t>
      </w:r>
      <w:r w:rsidR="001E781D" w:rsidRPr="00BC2259">
        <w:rPr>
          <w:rFonts w:ascii="Times New Roman" w:hAnsi="Times New Roman" w:cs="Times New Roman"/>
          <w:sz w:val="24"/>
          <w:szCs w:val="24"/>
        </w:rPr>
        <w:t xml:space="preserve">, dass der Jesus gar nicht </w:t>
      </w:r>
      <w:r w:rsidR="00207661">
        <w:rPr>
          <w:rFonts w:ascii="Times New Roman" w:hAnsi="Times New Roman" w:cs="Times New Roman"/>
          <w:sz w:val="24"/>
          <w:szCs w:val="24"/>
        </w:rPr>
        <w:t xml:space="preserve">„versuchen“, d.h. </w:t>
      </w:r>
      <w:r w:rsidR="001E781D" w:rsidRPr="00BC2259">
        <w:rPr>
          <w:rFonts w:ascii="Times New Roman" w:hAnsi="Times New Roman" w:cs="Times New Roman"/>
          <w:sz w:val="24"/>
          <w:szCs w:val="24"/>
        </w:rPr>
        <w:t xml:space="preserve">auf die Probe stellen will, sondern mit einer </w:t>
      </w:r>
      <w:r w:rsidR="00A42850" w:rsidRPr="00BC2259">
        <w:rPr>
          <w:rFonts w:ascii="Times New Roman" w:hAnsi="Times New Roman" w:cs="Times New Roman"/>
          <w:sz w:val="24"/>
          <w:szCs w:val="24"/>
        </w:rPr>
        <w:t xml:space="preserve">ihm </w:t>
      </w:r>
      <w:r w:rsidR="001E781D" w:rsidRPr="00BC2259">
        <w:rPr>
          <w:rFonts w:ascii="Times New Roman" w:hAnsi="Times New Roman" w:cs="Times New Roman"/>
          <w:sz w:val="24"/>
          <w:szCs w:val="24"/>
        </w:rPr>
        <w:t xml:space="preserve">ganz wichtigen Frage ringt. Nämlich: Liebt Gott nicht alle Menschen, und sind deshalb nicht alle Menschen unsere „Nächsten“? </w:t>
      </w:r>
    </w:p>
    <w:p w:rsidR="000942D0" w:rsidRPr="00BC2259" w:rsidRDefault="001E781D" w:rsidP="00462CC6">
      <w:pPr>
        <w:spacing w:after="0" w:line="340" w:lineRule="exact"/>
        <w:jc w:val="both"/>
        <w:rPr>
          <w:rFonts w:ascii="Times New Roman" w:hAnsi="Times New Roman" w:cs="Times New Roman"/>
          <w:sz w:val="24"/>
          <w:szCs w:val="24"/>
        </w:rPr>
      </w:pPr>
      <w:r w:rsidRPr="00BC2259">
        <w:rPr>
          <w:rFonts w:ascii="Times New Roman" w:hAnsi="Times New Roman" w:cs="Times New Roman"/>
          <w:sz w:val="24"/>
          <w:szCs w:val="24"/>
        </w:rPr>
        <w:t xml:space="preserve">„Wer ist denn mein Nächster?“ ist </w:t>
      </w:r>
      <w:r w:rsidR="00207661">
        <w:rPr>
          <w:rFonts w:ascii="Times New Roman" w:hAnsi="Times New Roman" w:cs="Times New Roman"/>
          <w:sz w:val="24"/>
          <w:szCs w:val="24"/>
        </w:rPr>
        <w:t xml:space="preserve">dann </w:t>
      </w:r>
      <w:r w:rsidR="00EE6F91" w:rsidRPr="00BC2259">
        <w:rPr>
          <w:rFonts w:ascii="Times New Roman" w:hAnsi="Times New Roman" w:cs="Times New Roman"/>
          <w:sz w:val="24"/>
          <w:szCs w:val="24"/>
        </w:rPr>
        <w:t xml:space="preserve">alles andere als </w:t>
      </w:r>
      <w:r w:rsidRPr="00BC2259">
        <w:rPr>
          <w:rFonts w:ascii="Times New Roman" w:hAnsi="Times New Roman" w:cs="Times New Roman"/>
          <w:sz w:val="24"/>
          <w:szCs w:val="24"/>
        </w:rPr>
        <w:t>eine Scheinfrage</w:t>
      </w:r>
      <w:r w:rsidR="00EE6F91" w:rsidRPr="00BC2259">
        <w:rPr>
          <w:rFonts w:ascii="Times New Roman" w:hAnsi="Times New Roman" w:cs="Times New Roman"/>
          <w:sz w:val="24"/>
          <w:szCs w:val="24"/>
        </w:rPr>
        <w:t>.</w:t>
      </w:r>
      <w:r w:rsidRPr="00BC2259">
        <w:rPr>
          <w:rFonts w:ascii="Times New Roman" w:hAnsi="Times New Roman" w:cs="Times New Roman"/>
          <w:sz w:val="24"/>
          <w:szCs w:val="24"/>
        </w:rPr>
        <w:t xml:space="preserve"> Jesus, sag mir, was es bedeu</w:t>
      </w:r>
      <w:r w:rsidR="00EE6F91" w:rsidRPr="00BC2259">
        <w:rPr>
          <w:rFonts w:ascii="Times New Roman" w:hAnsi="Times New Roman" w:cs="Times New Roman"/>
          <w:sz w:val="24"/>
          <w:szCs w:val="24"/>
        </w:rPr>
        <w:t>tet: „</w:t>
      </w:r>
      <w:r w:rsidR="00A42850" w:rsidRPr="00BC2259">
        <w:rPr>
          <w:rFonts w:ascii="Times New Roman" w:hAnsi="Times New Roman" w:cs="Times New Roman"/>
          <w:sz w:val="24"/>
          <w:szCs w:val="24"/>
        </w:rPr>
        <w:t>D</w:t>
      </w:r>
      <w:r w:rsidRPr="00BC2259">
        <w:rPr>
          <w:rFonts w:ascii="Times New Roman" w:hAnsi="Times New Roman" w:cs="Times New Roman"/>
          <w:sz w:val="24"/>
          <w:szCs w:val="24"/>
        </w:rPr>
        <w:t>u sollst Gott lieben, und deinen Nächsten wie dich selbst.</w:t>
      </w:r>
      <w:r w:rsidR="00EE6F91" w:rsidRPr="00BC2259">
        <w:rPr>
          <w:rFonts w:ascii="Times New Roman" w:hAnsi="Times New Roman" w:cs="Times New Roman"/>
          <w:sz w:val="24"/>
          <w:szCs w:val="24"/>
        </w:rPr>
        <w:t>“</w:t>
      </w:r>
      <w:r w:rsidRPr="00BC2259">
        <w:rPr>
          <w:rFonts w:ascii="Times New Roman" w:hAnsi="Times New Roman" w:cs="Times New Roman"/>
          <w:sz w:val="24"/>
          <w:szCs w:val="24"/>
        </w:rPr>
        <w:t xml:space="preserve"> Ich will das wissen</w:t>
      </w:r>
      <w:r w:rsidR="00207661">
        <w:rPr>
          <w:rFonts w:ascii="Times New Roman" w:hAnsi="Times New Roman" w:cs="Times New Roman"/>
          <w:sz w:val="24"/>
          <w:szCs w:val="24"/>
        </w:rPr>
        <w:t>!</w:t>
      </w:r>
    </w:p>
    <w:p w:rsidR="001E781D" w:rsidRPr="00BC2259" w:rsidRDefault="00207661" w:rsidP="00462CC6">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1E781D" w:rsidRPr="00BC2259">
        <w:rPr>
          <w:rFonts w:ascii="Times New Roman" w:hAnsi="Times New Roman" w:cs="Times New Roman"/>
          <w:sz w:val="24"/>
          <w:szCs w:val="24"/>
        </w:rPr>
        <w:t xml:space="preserve">Was würde uns das Fach Neues Testament erklären können? Sicherlich, dass die Samaritaner eine konservative </w:t>
      </w:r>
      <w:r w:rsidR="00A42850" w:rsidRPr="00BC2259">
        <w:rPr>
          <w:rFonts w:ascii="Times New Roman" w:hAnsi="Times New Roman" w:cs="Times New Roman"/>
          <w:sz w:val="24"/>
          <w:szCs w:val="24"/>
        </w:rPr>
        <w:t>religiöse</w:t>
      </w:r>
      <w:r w:rsidR="001E781D" w:rsidRPr="00BC2259">
        <w:rPr>
          <w:rFonts w:ascii="Times New Roman" w:hAnsi="Times New Roman" w:cs="Times New Roman"/>
          <w:sz w:val="24"/>
          <w:szCs w:val="24"/>
        </w:rPr>
        <w:t xml:space="preserve"> Gemeinschaft war</w:t>
      </w:r>
      <w:r w:rsidR="00B122FE" w:rsidRPr="00BC2259">
        <w:rPr>
          <w:rFonts w:ascii="Times New Roman" w:hAnsi="Times New Roman" w:cs="Times New Roman"/>
          <w:sz w:val="24"/>
          <w:szCs w:val="24"/>
        </w:rPr>
        <w:t>en, die sich keiner hohen Achtung erfreute. Samaritaner waren komisch, anders, hielten an über</w:t>
      </w:r>
      <w:r w:rsidR="00A42850" w:rsidRPr="00BC2259">
        <w:rPr>
          <w:rFonts w:ascii="Times New Roman" w:hAnsi="Times New Roman" w:cs="Times New Roman"/>
          <w:sz w:val="24"/>
          <w:szCs w:val="24"/>
        </w:rPr>
        <w:t>lebte</w:t>
      </w:r>
      <w:r>
        <w:rPr>
          <w:rFonts w:ascii="Times New Roman" w:hAnsi="Times New Roman" w:cs="Times New Roman"/>
          <w:sz w:val="24"/>
          <w:szCs w:val="24"/>
        </w:rPr>
        <w:t>n</w:t>
      </w:r>
      <w:r w:rsidR="00B122FE" w:rsidRPr="00BC2259">
        <w:rPr>
          <w:rFonts w:ascii="Times New Roman" w:hAnsi="Times New Roman" w:cs="Times New Roman"/>
          <w:sz w:val="24"/>
          <w:szCs w:val="24"/>
        </w:rPr>
        <w:t xml:space="preserve"> Gebräuchen fest. Nur: Wie kommt dann </w:t>
      </w:r>
      <w:r w:rsidR="00A42850" w:rsidRPr="00BC2259">
        <w:rPr>
          <w:rFonts w:ascii="Times New Roman" w:hAnsi="Times New Roman" w:cs="Times New Roman"/>
          <w:sz w:val="24"/>
          <w:szCs w:val="24"/>
        </w:rPr>
        <w:t xml:space="preserve">ausgerechnet </w:t>
      </w:r>
      <w:r w:rsidR="00B122FE" w:rsidRPr="00BC2259">
        <w:rPr>
          <w:rFonts w:ascii="Times New Roman" w:hAnsi="Times New Roman" w:cs="Times New Roman"/>
          <w:sz w:val="24"/>
          <w:szCs w:val="24"/>
        </w:rPr>
        <w:t xml:space="preserve">ein Samaritaner in eine jüdische Geschichte? </w:t>
      </w:r>
      <w:r>
        <w:rPr>
          <w:rFonts w:ascii="Times New Roman" w:hAnsi="Times New Roman" w:cs="Times New Roman"/>
          <w:sz w:val="24"/>
          <w:szCs w:val="24"/>
        </w:rPr>
        <w:t xml:space="preserve">Und die ins Neue Testament? </w:t>
      </w:r>
      <w:r w:rsidR="00B122FE" w:rsidRPr="00BC2259">
        <w:rPr>
          <w:rFonts w:ascii="Times New Roman" w:hAnsi="Times New Roman" w:cs="Times New Roman"/>
          <w:sz w:val="24"/>
          <w:szCs w:val="24"/>
        </w:rPr>
        <w:t xml:space="preserve">Ist die Barmherzigkeit des Samaritaners vielleicht eine Antwort auf die Reichweite der Liebe Gottes, die </w:t>
      </w:r>
      <w:r>
        <w:rPr>
          <w:rFonts w:ascii="Times New Roman" w:hAnsi="Times New Roman" w:cs="Times New Roman"/>
          <w:sz w:val="24"/>
          <w:szCs w:val="24"/>
        </w:rPr>
        <w:t xml:space="preserve">sich </w:t>
      </w:r>
      <w:r w:rsidR="00B122FE" w:rsidRPr="00BC2259">
        <w:rPr>
          <w:rFonts w:ascii="Times New Roman" w:hAnsi="Times New Roman" w:cs="Times New Roman"/>
          <w:sz w:val="24"/>
          <w:szCs w:val="24"/>
        </w:rPr>
        <w:t>nicht nur bei Opfern des Bösen, sondern auch bei Tätern des G</w:t>
      </w:r>
      <w:r>
        <w:rPr>
          <w:rFonts w:ascii="Times New Roman" w:hAnsi="Times New Roman" w:cs="Times New Roman"/>
          <w:sz w:val="24"/>
          <w:szCs w:val="24"/>
        </w:rPr>
        <w:t>uten</w:t>
      </w:r>
      <w:r w:rsidR="00B122FE" w:rsidRPr="00BC2259">
        <w:rPr>
          <w:rFonts w:ascii="Times New Roman" w:hAnsi="Times New Roman" w:cs="Times New Roman"/>
          <w:sz w:val="24"/>
          <w:szCs w:val="24"/>
        </w:rPr>
        <w:t xml:space="preserve"> grenzenlos </w:t>
      </w:r>
      <w:r>
        <w:rPr>
          <w:rFonts w:ascii="Times New Roman" w:hAnsi="Times New Roman" w:cs="Times New Roman"/>
          <w:sz w:val="24"/>
          <w:szCs w:val="24"/>
        </w:rPr>
        <w:t>zeigt</w:t>
      </w:r>
      <w:r w:rsidR="00B122FE" w:rsidRPr="00BC2259">
        <w:rPr>
          <w:rFonts w:ascii="Times New Roman" w:hAnsi="Times New Roman" w:cs="Times New Roman"/>
          <w:sz w:val="24"/>
          <w:szCs w:val="24"/>
        </w:rPr>
        <w:t>. Vielleicht würde uns das Fach Neues Testament darauf stoßen, dass die Geschichte vom barmherzigen Samariter tatsächlich zu den Geschichten gehört, die Gottes Liebe und Erwählung ent</w:t>
      </w:r>
      <w:r w:rsidR="00A42850" w:rsidRPr="00BC2259">
        <w:rPr>
          <w:rFonts w:ascii="Times New Roman" w:hAnsi="Times New Roman" w:cs="Times New Roman"/>
          <w:sz w:val="24"/>
          <w:szCs w:val="24"/>
        </w:rPr>
        <w:t>grenzen: N</w:t>
      </w:r>
      <w:r w:rsidR="00B122FE" w:rsidRPr="00BC2259">
        <w:rPr>
          <w:rFonts w:ascii="Times New Roman" w:hAnsi="Times New Roman" w:cs="Times New Roman"/>
          <w:sz w:val="24"/>
          <w:szCs w:val="24"/>
        </w:rPr>
        <w:t>icht nur Israel, sondern eben andere, die bisher nicht dazu gehörten, gehören zur Gemeinde</w:t>
      </w:r>
      <w:r w:rsidR="00A42850" w:rsidRPr="00BC2259">
        <w:rPr>
          <w:rFonts w:ascii="Times New Roman" w:hAnsi="Times New Roman" w:cs="Times New Roman"/>
          <w:sz w:val="24"/>
          <w:szCs w:val="24"/>
        </w:rPr>
        <w:t xml:space="preserve"> Gottes</w:t>
      </w:r>
      <w:r w:rsidR="00B122FE" w:rsidRPr="00BC2259">
        <w:rPr>
          <w:rFonts w:ascii="Times New Roman" w:hAnsi="Times New Roman" w:cs="Times New Roman"/>
          <w:sz w:val="24"/>
          <w:szCs w:val="24"/>
        </w:rPr>
        <w:t xml:space="preserve">. </w:t>
      </w:r>
    </w:p>
    <w:p w:rsidR="000942D0" w:rsidRPr="00BC2259" w:rsidRDefault="00462CC6" w:rsidP="00462CC6">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815AD3" w:rsidRPr="00BC2259">
        <w:rPr>
          <w:rFonts w:ascii="Times New Roman" w:hAnsi="Times New Roman" w:cs="Times New Roman"/>
          <w:sz w:val="24"/>
          <w:szCs w:val="24"/>
        </w:rPr>
        <w:t xml:space="preserve">Was würde das Fach Kirchengeschichte zur Deutung unserer Geschichte beitragen können? Man könnte auf Martin Luther verweisen, im Guten und im Schlechten. Für Luther ist die Erzählung vom barmherzigen Samariter ganz wichtig gewesen. Luther meinte, hier am </w:t>
      </w:r>
      <w:r w:rsidR="00207661">
        <w:rPr>
          <w:rFonts w:ascii="Times New Roman" w:hAnsi="Times New Roman" w:cs="Times New Roman"/>
          <w:sz w:val="24"/>
          <w:szCs w:val="24"/>
        </w:rPr>
        <w:t>klarsten und s</w:t>
      </w:r>
      <w:r w:rsidR="00815AD3" w:rsidRPr="00BC2259">
        <w:rPr>
          <w:rFonts w:ascii="Times New Roman" w:hAnsi="Times New Roman" w:cs="Times New Roman"/>
          <w:sz w:val="24"/>
          <w:szCs w:val="24"/>
        </w:rPr>
        <w:t xml:space="preserve">chönsten </w:t>
      </w:r>
      <w:r w:rsidR="00A42850" w:rsidRPr="00BC2259">
        <w:rPr>
          <w:rFonts w:ascii="Times New Roman" w:hAnsi="Times New Roman" w:cs="Times New Roman"/>
          <w:sz w:val="24"/>
          <w:szCs w:val="24"/>
        </w:rPr>
        <w:t>zeigen</w:t>
      </w:r>
      <w:r w:rsidR="00815AD3" w:rsidRPr="00BC2259">
        <w:rPr>
          <w:rFonts w:ascii="Times New Roman" w:hAnsi="Times New Roman" w:cs="Times New Roman"/>
          <w:sz w:val="24"/>
          <w:szCs w:val="24"/>
        </w:rPr>
        <w:t xml:space="preserve"> zu können, wie einfach und vor allem spontan sich christliche Liebe, eben Nächsten-Liebe, selbst und von selbst ins Werk setzt. Luther ist so begeistert von dem ja </w:t>
      </w:r>
      <w:r w:rsidR="00207661">
        <w:rPr>
          <w:rFonts w:ascii="Times New Roman" w:hAnsi="Times New Roman" w:cs="Times New Roman"/>
          <w:sz w:val="24"/>
          <w:szCs w:val="24"/>
        </w:rPr>
        <w:t>wirklich</w:t>
      </w:r>
      <w:r w:rsidR="00815AD3" w:rsidRPr="00BC2259">
        <w:rPr>
          <w:rFonts w:ascii="Times New Roman" w:hAnsi="Times New Roman" w:cs="Times New Roman"/>
          <w:sz w:val="24"/>
          <w:szCs w:val="24"/>
        </w:rPr>
        <w:t xml:space="preserve"> schönen Gedanken der </w:t>
      </w:r>
      <w:r w:rsidR="00A42850" w:rsidRPr="00BC2259">
        <w:rPr>
          <w:rFonts w:ascii="Times New Roman" w:hAnsi="Times New Roman" w:cs="Times New Roman"/>
          <w:sz w:val="24"/>
          <w:szCs w:val="24"/>
        </w:rPr>
        <w:t>spontanen</w:t>
      </w:r>
      <w:r w:rsidR="00815AD3" w:rsidRPr="00BC2259">
        <w:rPr>
          <w:rFonts w:ascii="Times New Roman" w:hAnsi="Times New Roman" w:cs="Times New Roman"/>
          <w:sz w:val="24"/>
          <w:szCs w:val="24"/>
        </w:rPr>
        <w:t xml:space="preserve"> Liebe, dass er die doch ernst gemein</w:t>
      </w:r>
      <w:r w:rsidR="00A42850" w:rsidRPr="00BC2259">
        <w:rPr>
          <w:rFonts w:ascii="Times New Roman" w:hAnsi="Times New Roman" w:cs="Times New Roman"/>
          <w:sz w:val="24"/>
          <w:szCs w:val="24"/>
        </w:rPr>
        <w:t>te F</w:t>
      </w:r>
      <w:r w:rsidR="00815AD3" w:rsidRPr="00BC2259">
        <w:rPr>
          <w:rFonts w:ascii="Times New Roman" w:hAnsi="Times New Roman" w:cs="Times New Roman"/>
          <w:sz w:val="24"/>
          <w:szCs w:val="24"/>
        </w:rPr>
        <w:t>rage des Theologen „Wer ist denn mein Nächster?“ gar nicht mehr zulassen mag. Und meint, das sei nur besserwisserische Selbstrechtfertigung</w:t>
      </w:r>
      <w:r w:rsidR="00207661">
        <w:rPr>
          <w:rFonts w:ascii="Times New Roman" w:hAnsi="Times New Roman" w:cs="Times New Roman"/>
          <w:sz w:val="24"/>
          <w:szCs w:val="24"/>
        </w:rPr>
        <w:t>, s</w:t>
      </w:r>
      <w:r w:rsidR="00A42850" w:rsidRPr="00BC2259">
        <w:rPr>
          <w:rFonts w:ascii="Times New Roman" w:hAnsi="Times New Roman" w:cs="Times New Roman"/>
          <w:sz w:val="24"/>
          <w:szCs w:val="24"/>
        </w:rPr>
        <w:t xml:space="preserve">pitzfindige Klügelei. </w:t>
      </w:r>
      <w:r w:rsidR="00815AD3" w:rsidRPr="00BC2259">
        <w:rPr>
          <w:rFonts w:ascii="Times New Roman" w:hAnsi="Times New Roman" w:cs="Times New Roman"/>
          <w:sz w:val="24"/>
          <w:szCs w:val="24"/>
        </w:rPr>
        <w:t>Aber ist das so einfach?!</w:t>
      </w:r>
    </w:p>
    <w:p w:rsidR="00815AD3" w:rsidRPr="00BC2259" w:rsidRDefault="00462CC6" w:rsidP="00462CC6">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8E5800" w:rsidRPr="00BC2259">
        <w:rPr>
          <w:rFonts w:ascii="Times New Roman" w:hAnsi="Times New Roman" w:cs="Times New Roman"/>
          <w:sz w:val="24"/>
          <w:szCs w:val="24"/>
        </w:rPr>
        <w:t>Die S</w:t>
      </w:r>
      <w:r w:rsidR="00815AD3" w:rsidRPr="00BC2259">
        <w:rPr>
          <w:rFonts w:ascii="Times New Roman" w:hAnsi="Times New Roman" w:cs="Times New Roman"/>
          <w:sz w:val="24"/>
          <w:szCs w:val="24"/>
        </w:rPr>
        <w:t xml:space="preserve">ystematische Theologie und </w:t>
      </w:r>
      <w:r w:rsidR="00207661">
        <w:rPr>
          <w:rFonts w:ascii="Times New Roman" w:hAnsi="Times New Roman" w:cs="Times New Roman"/>
          <w:sz w:val="24"/>
          <w:szCs w:val="24"/>
        </w:rPr>
        <w:t xml:space="preserve">insb. </w:t>
      </w:r>
      <w:r w:rsidR="00815AD3" w:rsidRPr="00BC2259">
        <w:rPr>
          <w:rFonts w:ascii="Times New Roman" w:hAnsi="Times New Roman" w:cs="Times New Roman"/>
          <w:sz w:val="24"/>
          <w:szCs w:val="24"/>
        </w:rPr>
        <w:t>d</w:t>
      </w:r>
      <w:r w:rsidR="00207661">
        <w:rPr>
          <w:rFonts w:ascii="Times New Roman" w:hAnsi="Times New Roman" w:cs="Times New Roman"/>
          <w:sz w:val="24"/>
          <w:szCs w:val="24"/>
        </w:rPr>
        <w:t>ie</w:t>
      </w:r>
      <w:r w:rsidR="00815AD3" w:rsidRPr="00BC2259">
        <w:rPr>
          <w:rFonts w:ascii="Times New Roman" w:hAnsi="Times New Roman" w:cs="Times New Roman"/>
          <w:sz w:val="24"/>
          <w:szCs w:val="24"/>
        </w:rPr>
        <w:t xml:space="preserve"> Sozialethik wissen davon zu reden, wie kompliziert unser Alltag und unsere Gesellschaft geworden sind, auch ethisch. Was in der Geschichte vom ba</w:t>
      </w:r>
      <w:r w:rsidR="00666C11" w:rsidRPr="00BC2259">
        <w:rPr>
          <w:rFonts w:ascii="Times New Roman" w:hAnsi="Times New Roman" w:cs="Times New Roman"/>
          <w:sz w:val="24"/>
          <w:szCs w:val="24"/>
        </w:rPr>
        <w:t>r</w:t>
      </w:r>
      <w:r w:rsidR="00815AD3" w:rsidRPr="00BC2259">
        <w:rPr>
          <w:rFonts w:ascii="Times New Roman" w:hAnsi="Times New Roman" w:cs="Times New Roman"/>
          <w:sz w:val="24"/>
          <w:szCs w:val="24"/>
        </w:rPr>
        <w:t>mherzigen Samariter</w:t>
      </w:r>
      <w:r w:rsidR="00666C11" w:rsidRPr="00BC2259">
        <w:rPr>
          <w:rFonts w:ascii="Times New Roman" w:hAnsi="Times New Roman" w:cs="Times New Roman"/>
          <w:sz w:val="24"/>
          <w:szCs w:val="24"/>
        </w:rPr>
        <w:t xml:space="preserve"> so einfach aussieht</w:t>
      </w:r>
      <w:r w:rsidR="00207661">
        <w:rPr>
          <w:rFonts w:ascii="Times New Roman" w:hAnsi="Times New Roman" w:cs="Times New Roman"/>
          <w:sz w:val="24"/>
          <w:szCs w:val="24"/>
        </w:rPr>
        <w:t>:</w:t>
      </w:r>
      <w:r w:rsidR="00666C11" w:rsidRPr="00BC2259">
        <w:rPr>
          <w:rFonts w:ascii="Times New Roman" w:hAnsi="Times New Roman" w:cs="Times New Roman"/>
          <w:sz w:val="24"/>
          <w:szCs w:val="24"/>
        </w:rPr>
        <w:t xml:space="preserve"> </w:t>
      </w:r>
      <w:r w:rsidR="00207661">
        <w:rPr>
          <w:rFonts w:ascii="Times New Roman" w:hAnsi="Times New Roman" w:cs="Times New Roman"/>
          <w:sz w:val="24"/>
          <w:szCs w:val="24"/>
        </w:rPr>
        <w:t>b</w:t>
      </w:r>
      <w:r w:rsidR="00666C11" w:rsidRPr="00BC2259">
        <w:rPr>
          <w:rFonts w:ascii="Times New Roman" w:hAnsi="Times New Roman" w:cs="Times New Roman"/>
          <w:sz w:val="24"/>
          <w:szCs w:val="24"/>
        </w:rPr>
        <w:t xml:space="preserve">egegnen, sehen, helfen, ja sogar nachhaltig helfen durch Unterbringung in einer Herberge, das mag ethisch und diakonisch so klar sein. Aber was ist mit dem Euro, der </w:t>
      </w:r>
      <w:r w:rsidR="00207661">
        <w:rPr>
          <w:rFonts w:ascii="Times New Roman" w:hAnsi="Times New Roman" w:cs="Times New Roman"/>
          <w:sz w:val="24"/>
          <w:szCs w:val="24"/>
        </w:rPr>
        <w:t>mir</w:t>
      </w:r>
      <w:r w:rsidR="00666C11" w:rsidRPr="00BC2259">
        <w:rPr>
          <w:rFonts w:ascii="Times New Roman" w:hAnsi="Times New Roman" w:cs="Times New Roman"/>
          <w:sz w:val="24"/>
          <w:szCs w:val="24"/>
        </w:rPr>
        <w:t xml:space="preserve"> in der Hauptstraße abgebettelt wird. Ist der hilfreich für die, die ihn abbetteln; die Organisation von Bettelgruppen aus Osteuropa, ist das zu dulden oder sogar </w:t>
      </w:r>
      <w:r w:rsidR="00B3014B">
        <w:rPr>
          <w:rFonts w:ascii="Times New Roman" w:hAnsi="Times New Roman" w:cs="Times New Roman"/>
          <w:sz w:val="24"/>
          <w:szCs w:val="24"/>
        </w:rPr>
        <w:t xml:space="preserve">für uns </w:t>
      </w:r>
      <w:r w:rsidR="00A42850" w:rsidRPr="00BC2259">
        <w:rPr>
          <w:rFonts w:ascii="Times New Roman" w:hAnsi="Times New Roman" w:cs="Times New Roman"/>
          <w:sz w:val="24"/>
          <w:szCs w:val="24"/>
        </w:rPr>
        <w:t xml:space="preserve">eine </w:t>
      </w:r>
      <w:r w:rsidR="00666C11" w:rsidRPr="00BC2259">
        <w:rPr>
          <w:rFonts w:ascii="Times New Roman" w:hAnsi="Times New Roman" w:cs="Times New Roman"/>
          <w:sz w:val="24"/>
          <w:szCs w:val="24"/>
        </w:rPr>
        <w:t>wichtige Mahnung</w:t>
      </w:r>
      <w:r w:rsidR="00A42850" w:rsidRPr="00BC2259">
        <w:rPr>
          <w:rFonts w:ascii="Times New Roman" w:hAnsi="Times New Roman" w:cs="Times New Roman"/>
          <w:sz w:val="24"/>
          <w:szCs w:val="24"/>
        </w:rPr>
        <w:t xml:space="preserve"> in einem reichen Land</w:t>
      </w:r>
      <w:r w:rsidR="00B3014B">
        <w:rPr>
          <w:rFonts w:ascii="Times New Roman" w:hAnsi="Times New Roman" w:cs="Times New Roman"/>
          <w:sz w:val="24"/>
          <w:szCs w:val="24"/>
        </w:rPr>
        <w:t>;</w:t>
      </w:r>
      <w:r w:rsidR="00666C11" w:rsidRPr="00BC2259">
        <w:rPr>
          <w:rFonts w:ascii="Times New Roman" w:hAnsi="Times New Roman" w:cs="Times New Roman"/>
          <w:sz w:val="24"/>
          <w:szCs w:val="24"/>
        </w:rPr>
        <w:t xml:space="preserve"> oder muss man das </w:t>
      </w:r>
      <w:r w:rsidR="00A42850" w:rsidRPr="00BC2259">
        <w:rPr>
          <w:rFonts w:ascii="Times New Roman" w:hAnsi="Times New Roman" w:cs="Times New Roman"/>
          <w:sz w:val="24"/>
          <w:szCs w:val="24"/>
        </w:rPr>
        <w:t xml:space="preserve">einfach </w:t>
      </w:r>
      <w:r w:rsidR="00666C11" w:rsidRPr="00BC2259">
        <w:rPr>
          <w:rFonts w:ascii="Times New Roman" w:hAnsi="Times New Roman" w:cs="Times New Roman"/>
          <w:sz w:val="24"/>
          <w:szCs w:val="24"/>
        </w:rPr>
        <w:t xml:space="preserve">„abstellen“. </w:t>
      </w:r>
      <w:r w:rsidR="00B3014B">
        <w:rPr>
          <w:rFonts w:ascii="Times New Roman" w:hAnsi="Times New Roman" w:cs="Times New Roman"/>
          <w:sz w:val="24"/>
          <w:szCs w:val="24"/>
        </w:rPr>
        <w:t>Aber</w:t>
      </w:r>
      <w:r w:rsidR="00666C11" w:rsidRPr="00BC2259">
        <w:rPr>
          <w:rFonts w:ascii="Times New Roman" w:hAnsi="Times New Roman" w:cs="Times New Roman"/>
          <w:sz w:val="24"/>
          <w:szCs w:val="24"/>
        </w:rPr>
        <w:t xml:space="preserve"> sind solche Gedanken zum Sinn und Unsinn </w:t>
      </w:r>
      <w:r w:rsidR="00B3014B">
        <w:rPr>
          <w:rFonts w:ascii="Times New Roman" w:hAnsi="Times New Roman" w:cs="Times New Roman"/>
          <w:sz w:val="24"/>
          <w:szCs w:val="24"/>
        </w:rPr>
        <w:t>des Helfens</w:t>
      </w:r>
      <w:r w:rsidR="00666C11" w:rsidRPr="00BC2259">
        <w:rPr>
          <w:rFonts w:ascii="Times New Roman" w:hAnsi="Times New Roman" w:cs="Times New Roman"/>
          <w:sz w:val="24"/>
          <w:szCs w:val="24"/>
        </w:rPr>
        <w:t xml:space="preserve"> </w:t>
      </w:r>
      <w:r w:rsidR="00B3014B">
        <w:rPr>
          <w:rFonts w:ascii="Times New Roman" w:hAnsi="Times New Roman" w:cs="Times New Roman"/>
          <w:sz w:val="24"/>
          <w:szCs w:val="24"/>
        </w:rPr>
        <w:t>nicht schon wieder</w:t>
      </w:r>
      <w:r w:rsidR="00666C11" w:rsidRPr="00BC2259">
        <w:rPr>
          <w:rFonts w:ascii="Times New Roman" w:hAnsi="Times New Roman" w:cs="Times New Roman"/>
          <w:sz w:val="24"/>
          <w:szCs w:val="24"/>
        </w:rPr>
        <w:t xml:space="preserve"> Verrat an der Spontaneität </w:t>
      </w:r>
      <w:r w:rsidR="00B3014B">
        <w:rPr>
          <w:rFonts w:ascii="Times New Roman" w:hAnsi="Times New Roman" w:cs="Times New Roman"/>
          <w:sz w:val="24"/>
          <w:szCs w:val="24"/>
        </w:rPr>
        <w:t xml:space="preserve">der </w:t>
      </w:r>
      <w:r w:rsidR="00666C11" w:rsidRPr="00BC2259">
        <w:rPr>
          <w:rFonts w:ascii="Times New Roman" w:hAnsi="Times New Roman" w:cs="Times New Roman"/>
          <w:sz w:val="24"/>
          <w:szCs w:val="24"/>
        </w:rPr>
        <w:t xml:space="preserve">Hilfe des Samariters? </w:t>
      </w:r>
      <w:r w:rsidR="00B3014B">
        <w:rPr>
          <w:rFonts w:ascii="Times New Roman" w:hAnsi="Times New Roman" w:cs="Times New Roman"/>
          <w:sz w:val="24"/>
          <w:szCs w:val="24"/>
        </w:rPr>
        <w:t xml:space="preserve">Hält solches Fragen uns nicht auf dem Weg des Priesters und des Leviten? </w:t>
      </w:r>
      <w:r w:rsidR="00666C11" w:rsidRPr="00BC2259">
        <w:rPr>
          <w:rFonts w:ascii="Times New Roman" w:hAnsi="Times New Roman" w:cs="Times New Roman"/>
          <w:sz w:val="24"/>
          <w:szCs w:val="24"/>
        </w:rPr>
        <w:t>Ich fürchte, wir kommen um die Frage WIE soll, kann, muss Hilfe aussehen, nicht herum</w:t>
      </w:r>
      <w:r w:rsidR="00B3014B">
        <w:rPr>
          <w:rFonts w:ascii="Times New Roman" w:hAnsi="Times New Roman" w:cs="Times New Roman"/>
          <w:sz w:val="24"/>
          <w:szCs w:val="24"/>
        </w:rPr>
        <w:t>: W</w:t>
      </w:r>
      <w:r w:rsidR="00A42850" w:rsidRPr="00BC2259">
        <w:rPr>
          <w:rFonts w:ascii="Times New Roman" w:hAnsi="Times New Roman" w:cs="Times New Roman"/>
          <w:sz w:val="24"/>
          <w:szCs w:val="24"/>
        </w:rPr>
        <w:t xml:space="preserve">er </w:t>
      </w:r>
      <w:r w:rsidR="00B3014B">
        <w:rPr>
          <w:rFonts w:ascii="Times New Roman" w:hAnsi="Times New Roman" w:cs="Times New Roman"/>
          <w:sz w:val="24"/>
          <w:szCs w:val="24"/>
        </w:rPr>
        <w:t>ist</w:t>
      </w:r>
      <w:r w:rsidR="00A42850" w:rsidRPr="00BC2259">
        <w:rPr>
          <w:rFonts w:ascii="Times New Roman" w:hAnsi="Times New Roman" w:cs="Times New Roman"/>
          <w:sz w:val="24"/>
          <w:szCs w:val="24"/>
        </w:rPr>
        <w:t xml:space="preserve"> denn nun mein Nächster, dem ich helfen muss?! </w:t>
      </w:r>
      <w:r w:rsidR="00666C11" w:rsidRPr="00BC2259">
        <w:rPr>
          <w:rFonts w:ascii="Times New Roman" w:hAnsi="Times New Roman" w:cs="Times New Roman"/>
          <w:sz w:val="24"/>
          <w:szCs w:val="24"/>
        </w:rPr>
        <w:t xml:space="preserve">Und </w:t>
      </w:r>
      <w:r w:rsidR="00AD47E5" w:rsidRPr="00BC2259">
        <w:rPr>
          <w:rFonts w:ascii="Times New Roman" w:hAnsi="Times New Roman" w:cs="Times New Roman"/>
          <w:sz w:val="24"/>
          <w:szCs w:val="24"/>
        </w:rPr>
        <w:t xml:space="preserve">auch helfen will. </w:t>
      </w:r>
      <w:r w:rsidR="00B3014B">
        <w:rPr>
          <w:rFonts w:ascii="Times New Roman" w:hAnsi="Times New Roman" w:cs="Times New Roman"/>
          <w:sz w:val="24"/>
          <w:szCs w:val="24"/>
        </w:rPr>
        <w:t xml:space="preserve">Wir stehen wieder am Anfang. </w:t>
      </w:r>
      <w:r w:rsidR="00AD47E5" w:rsidRPr="00BC2259">
        <w:rPr>
          <w:rFonts w:ascii="Times New Roman" w:hAnsi="Times New Roman" w:cs="Times New Roman"/>
          <w:sz w:val="24"/>
          <w:szCs w:val="24"/>
        </w:rPr>
        <w:t xml:space="preserve">Oft </w:t>
      </w:r>
      <w:r w:rsidR="00666C11" w:rsidRPr="00BC2259">
        <w:rPr>
          <w:rFonts w:ascii="Times New Roman" w:hAnsi="Times New Roman" w:cs="Times New Roman"/>
          <w:sz w:val="24"/>
          <w:szCs w:val="24"/>
        </w:rPr>
        <w:t xml:space="preserve">pendeln </w:t>
      </w:r>
      <w:r w:rsidR="00AD47E5" w:rsidRPr="00BC2259">
        <w:rPr>
          <w:rFonts w:ascii="Times New Roman" w:hAnsi="Times New Roman" w:cs="Times New Roman"/>
          <w:sz w:val="24"/>
          <w:szCs w:val="24"/>
        </w:rPr>
        <w:t>wir</w:t>
      </w:r>
      <w:r w:rsidR="00666C11" w:rsidRPr="00BC2259">
        <w:rPr>
          <w:rFonts w:ascii="Times New Roman" w:hAnsi="Times New Roman" w:cs="Times New Roman"/>
          <w:sz w:val="24"/>
          <w:szCs w:val="24"/>
        </w:rPr>
        <w:t xml:space="preserve"> zwischen dem </w:t>
      </w:r>
      <w:r w:rsidR="00B3014B">
        <w:rPr>
          <w:rFonts w:ascii="Times New Roman" w:hAnsi="Times New Roman" w:cs="Times New Roman"/>
          <w:sz w:val="24"/>
          <w:szCs w:val="24"/>
        </w:rPr>
        <w:t>Ärger</w:t>
      </w:r>
      <w:r w:rsidR="00666C11" w:rsidRPr="00BC2259">
        <w:rPr>
          <w:rFonts w:ascii="Times New Roman" w:hAnsi="Times New Roman" w:cs="Times New Roman"/>
          <w:sz w:val="24"/>
          <w:szCs w:val="24"/>
        </w:rPr>
        <w:t>, den Falschen geholfen</w:t>
      </w:r>
      <w:r w:rsidR="00AD47E5" w:rsidRPr="00BC2259">
        <w:rPr>
          <w:rFonts w:ascii="Times New Roman" w:hAnsi="Times New Roman" w:cs="Times New Roman"/>
          <w:sz w:val="24"/>
          <w:szCs w:val="24"/>
        </w:rPr>
        <w:t>,</w:t>
      </w:r>
      <w:r w:rsidR="00666C11" w:rsidRPr="00BC2259">
        <w:rPr>
          <w:rFonts w:ascii="Times New Roman" w:hAnsi="Times New Roman" w:cs="Times New Roman"/>
          <w:sz w:val="24"/>
          <w:szCs w:val="24"/>
        </w:rPr>
        <w:t xml:space="preserve"> und dem schlechten Gewissen, den Richtigen vielleicht nicht geholfen zu haben. Die Sicherheit der Kindergottesdienstkinder, wissen, was gut ist, nämlich so zu handeln wie der Samariter, diese Sicherheit ist uns abhandengekommen. Wir haben unsere ethische Unschuld verloren.</w:t>
      </w:r>
      <w:r w:rsidR="00DF4588" w:rsidRPr="00BC2259">
        <w:rPr>
          <w:rFonts w:ascii="Times New Roman" w:hAnsi="Times New Roman" w:cs="Times New Roman"/>
          <w:sz w:val="24"/>
          <w:szCs w:val="24"/>
        </w:rPr>
        <w:t xml:space="preserve"> </w:t>
      </w:r>
      <w:r w:rsidR="00AD47E5" w:rsidRPr="00BC2259">
        <w:rPr>
          <w:rFonts w:ascii="Times New Roman" w:hAnsi="Times New Roman" w:cs="Times New Roman"/>
          <w:sz w:val="24"/>
          <w:szCs w:val="24"/>
        </w:rPr>
        <w:t>Und</w:t>
      </w:r>
      <w:r w:rsidR="00DF4588" w:rsidRPr="00BC2259">
        <w:rPr>
          <w:rFonts w:ascii="Times New Roman" w:hAnsi="Times New Roman" w:cs="Times New Roman"/>
          <w:sz w:val="24"/>
          <w:szCs w:val="24"/>
        </w:rPr>
        <w:t xml:space="preserve"> was sind wir mit solcher Erkenntnis vor Gott: </w:t>
      </w:r>
      <w:r w:rsidR="00AD47E5" w:rsidRPr="00BC2259">
        <w:rPr>
          <w:rFonts w:ascii="Times New Roman" w:hAnsi="Times New Roman" w:cs="Times New Roman"/>
          <w:sz w:val="24"/>
          <w:szCs w:val="24"/>
        </w:rPr>
        <w:t>über</w:t>
      </w:r>
      <w:r w:rsidR="00DF4588" w:rsidRPr="00BC2259">
        <w:rPr>
          <w:rFonts w:ascii="Times New Roman" w:hAnsi="Times New Roman" w:cs="Times New Roman"/>
          <w:sz w:val="24"/>
          <w:szCs w:val="24"/>
        </w:rPr>
        <w:t xml:space="preserve">fordert und </w:t>
      </w:r>
      <w:r w:rsidR="00AD47E5" w:rsidRPr="00BC2259">
        <w:rPr>
          <w:rFonts w:ascii="Times New Roman" w:hAnsi="Times New Roman" w:cs="Times New Roman"/>
          <w:sz w:val="24"/>
          <w:szCs w:val="24"/>
        </w:rPr>
        <w:t xml:space="preserve">irgendwie </w:t>
      </w:r>
      <w:r w:rsidR="00DF4588" w:rsidRPr="00BC2259">
        <w:rPr>
          <w:rFonts w:ascii="Times New Roman" w:hAnsi="Times New Roman" w:cs="Times New Roman"/>
          <w:sz w:val="24"/>
          <w:szCs w:val="24"/>
        </w:rPr>
        <w:t xml:space="preserve">schuldig, oder doch </w:t>
      </w:r>
      <w:r w:rsidR="00AD47E5" w:rsidRPr="00BC2259">
        <w:rPr>
          <w:rFonts w:ascii="Times New Roman" w:hAnsi="Times New Roman" w:cs="Times New Roman"/>
          <w:sz w:val="24"/>
          <w:szCs w:val="24"/>
        </w:rPr>
        <w:t xml:space="preserve">zuversichtlich in unserem Handeln, </w:t>
      </w:r>
      <w:r w:rsidR="00B3014B">
        <w:rPr>
          <w:rFonts w:ascii="Times New Roman" w:hAnsi="Times New Roman" w:cs="Times New Roman"/>
          <w:sz w:val="24"/>
          <w:szCs w:val="24"/>
        </w:rPr>
        <w:t>„</w:t>
      </w:r>
      <w:r w:rsidR="00AD47E5" w:rsidRPr="00BC2259">
        <w:rPr>
          <w:rFonts w:ascii="Times New Roman" w:hAnsi="Times New Roman" w:cs="Times New Roman"/>
          <w:sz w:val="24"/>
          <w:szCs w:val="24"/>
        </w:rPr>
        <w:t>rechtschaffen</w:t>
      </w:r>
      <w:r w:rsidR="00B3014B">
        <w:rPr>
          <w:rFonts w:ascii="Times New Roman" w:hAnsi="Times New Roman" w:cs="Times New Roman"/>
          <w:sz w:val="24"/>
          <w:szCs w:val="24"/>
        </w:rPr>
        <w:t>“</w:t>
      </w:r>
      <w:r w:rsidR="00AD47E5" w:rsidRPr="00BC2259">
        <w:rPr>
          <w:rFonts w:ascii="Times New Roman" w:hAnsi="Times New Roman" w:cs="Times New Roman"/>
          <w:sz w:val="24"/>
          <w:szCs w:val="24"/>
        </w:rPr>
        <w:t>, wie</w:t>
      </w:r>
      <w:r w:rsidR="00B3014B">
        <w:rPr>
          <w:rFonts w:ascii="Times New Roman" w:hAnsi="Times New Roman" w:cs="Times New Roman"/>
          <w:sz w:val="24"/>
          <w:szCs w:val="24"/>
        </w:rPr>
        <w:t xml:space="preserve"> man das früher man genannt hat?</w:t>
      </w:r>
    </w:p>
    <w:p w:rsidR="00AD47E5" w:rsidRPr="00BC2259" w:rsidRDefault="00462CC6" w:rsidP="00462CC6">
      <w:pPr>
        <w:spacing w:after="0" w:line="3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6C11" w:rsidRPr="00BC2259">
        <w:rPr>
          <w:rFonts w:ascii="Times New Roman" w:hAnsi="Times New Roman" w:cs="Times New Roman"/>
          <w:sz w:val="24"/>
          <w:szCs w:val="24"/>
        </w:rPr>
        <w:t>Was nun könnte uns die Praktische T</w:t>
      </w:r>
      <w:r w:rsidR="00DF4588" w:rsidRPr="00BC2259">
        <w:rPr>
          <w:rFonts w:ascii="Times New Roman" w:hAnsi="Times New Roman" w:cs="Times New Roman"/>
          <w:sz w:val="24"/>
          <w:szCs w:val="24"/>
        </w:rPr>
        <w:t xml:space="preserve">heologie lehren? Ich bin beim Hier und Jetzt auf dieser Kanzel. Ich bin kein Praktischer Theologe. Aber es muss doch etwas zu predigen sein, es muss doch seelsorglich etwas gesagt werden können, wenn wir </w:t>
      </w:r>
      <w:r w:rsidR="00B3014B">
        <w:rPr>
          <w:rFonts w:ascii="Times New Roman" w:hAnsi="Times New Roman" w:cs="Times New Roman"/>
          <w:sz w:val="24"/>
          <w:szCs w:val="24"/>
        </w:rPr>
        <w:t xml:space="preserve">gerade </w:t>
      </w:r>
      <w:r w:rsidR="00DF4588" w:rsidRPr="00BC2259">
        <w:rPr>
          <w:rFonts w:ascii="Times New Roman" w:hAnsi="Times New Roman" w:cs="Times New Roman"/>
          <w:sz w:val="24"/>
          <w:szCs w:val="24"/>
        </w:rPr>
        <w:t xml:space="preserve">am Beispiel des barmherzigen Samariters das Dilemma erkennen, in das wir geraten sind. </w:t>
      </w:r>
      <w:r w:rsidR="00AD47E5" w:rsidRPr="00BC2259">
        <w:rPr>
          <w:rFonts w:ascii="Times New Roman" w:hAnsi="Times New Roman" w:cs="Times New Roman"/>
          <w:sz w:val="24"/>
          <w:szCs w:val="24"/>
        </w:rPr>
        <w:t xml:space="preserve">Wir meinten, etwas von der einfachen Freiheit zum Guten gehört zu haben. Doch sie geht an uns vorüber, als seien </w:t>
      </w:r>
      <w:r w:rsidR="00AD47E5" w:rsidRPr="00B3014B">
        <w:rPr>
          <w:rFonts w:ascii="Times New Roman" w:hAnsi="Times New Roman" w:cs="Times New Roman"/>
          <w:i/>
          <w:sz w:val="24"/>
          <w:szCs w:val="24"/>
        </w:rPr>
        <w:t>wir</w:t>
      </w:r>
      <w:r w:rsidR="00AD47E5" w:rsidRPr="00BC2259">
        <w:rPr>
          <w:rFonts w:ascii="Times New Roman" w:hAnsi="Times New Roman" w:cs="Times New Roman"/>
          <w:sz w:val="24"/>
          <w:szCs w:val="24"/>
        </w:rPr>
        <w:t xml:space="preserve"> unter die Räuber gefallen</w:t>
      </w:r>
      <w:r w:rsidR="002833C1" w:rsidRPr="00BC2259">
        <w:rPr>
          <w:rFonts w:ascii="Times New Roman" w:hAnsi="Times New Roman" w:cs="Times New Roman"/>
          <w:sz w:val="24"/>
          <w:szCs w:val="24"/>
        </w:rPr>
        <w:t xml:space="preserve">: Zweifel, Vernunft und auch wohl auch Angst vor dem Elend. Der Zweifel zieht uns das Mitgefühl </w:t>
      </w:r>
      <w:r w:rsidR="00B3014B">
        <w:rPr>
          <w:rFonts w:ascii="Times New Roman" w:hAnsi="Times New Roman" w:cs="Times New Roman"/>
          <w:sz w:val="24"/>
          <w:szCs w:val="24"/>
        </w:rPr>
        <w:t xml:space="preserve">wie Kleider </w:t>
      </w:r>
      <w:r w:rsidR="002833C1" w:rsidRPr="00BC2259">
        <w:rPr>
          <w:rFonts w:ascii="Times New Roman" w:hAnsi="Times New Roman" w:cs="Times New Roman"/>
          <w:sz w:val="24"/>
          <w:szCs w:val="24"/>
        </w:rPr>
        <w:t>vo</w:t>
      </w:r>
      <w:r w:rsidR="00B3014B">
        <w:rPr>
          <w:rFonts w:ascii="Times New Roman" w:hAnsi="Times New Roman" w:cs="Times New Roman"/>
          <w:sz w:val="24"/>
          <w:szCs w:val="24"/>
        </w:rPr>
        <w:t>m</w:t>
      </w:r>
      <w:r w:rsidR="002833C1" w:rsidRPr="00BC2259">
        <w:rPr>
          <w:rFonts w:ascii="Times New Roman" w:hAnsi="Times New Roman" w:cs="Times New Roman"/>
          <w:sz w:val="24"/>
          <w:szCs w:val="24"/>
        </w:rPr>
        <w:t xml:space="preserve"> Leibe, die Vernunft schlägt </w:t>
      </w:r>
      <w:r w:rsidR="00B3014B">
        <w:rPr>
          <w:rFonts w:ascii="Times New Roman" w:hAnsi="Times New Roman" w:cs="Times New Roman"/>
          <w:sz w:val="24"/>
          <w:szCs w:val="24"/>
        </w:rPr>
        <w:t xml:space="preserve">auf </w:t>
      </w:r>
      <w:r w:rsidR="002833C1" w:rsidRPr="00BC2259">
        <w:rPr>
          <w:rFonts w:ascii="Times New Roman" w:hAnsi="Times New Roman" w:cs="Times New Roman"/>
          <w:sz w:val="24"/>
          <w:szCs w:val="24"/>
        </w:rPr>
        <w:t>unser Erbarmen</w:t>
      </w:r>
      <w:r w:rsidR="00B3014B">
        <w:rPr>
          <w:rFonts w:ascii="Times New Roman" w:hAnsi="Times New Roman" w:cs="Times New Roman"/>
          <w:sz w:val="24"/>
          <w:szCs w:val="24"/>
        </w:rPr>
        <w:t xml:space="preserve"> ein</w:t>
      </w:r>
      <w:r w:rsidR="002833C1" w:rsidRPr="00BC2259">
        <w:rPr>
          <w:rFonts w:ascii="Times New Roman" w:hAnsi="Times New Roman" w:cs="Times New Roman"/>
          <w:sz w:val="24"/>
          <w:szCs w:val="24"/>
        </w:rPr>
        <w:t xml:space="preserve">. </w:t>
      </w:r>
      <w:r w:rsidR="00B3014B">
        <w:rPr>
          <w:rFonts w:ascii="Times New Roman" w:hAnsi="Times New Roman" w:cs="Times New Roman"/>
          <w:sz w:val="24"/>
          <w:szCs w:val="24"/>
        </w:rPr>
        <w:t>Da</w:t>
      </w:r>
      <w:r w:rsidR="002833C1" w:rsidRPr="00BC2259">
        <w:rPr>
          <w:rFonts w:ascii="Times New Roman" w:hAnsi="Times New Roman" w:cs="Times New Roman"/>
          <w:sz w:val="24"/>
          <w:szCs w:val="24"/>
        </w:rPr>
        <w:t xml:space="preserve"> bleibt der Gutmensch in uns halbtot liegen. Nur das schlechte Gewissen lebt </w:t>
      </w:r>
      <w:r w:rsidR="00B3014B">
        <w:rPr>
          <w:rFonts w:ascii="Times New Roman" w:hAnsi="Times New Roman" w:cs="Times New Roman"/>
          <w:sz w:val="24"/>
          <w:szCs w:val="24"/>
        </w:rPr>
        <w:t>unverdrossen</w:t>
      </w:r>
      <w:r w:rsidR="002833C1" w:rsidRPr="00BC2259">
        <w:rPr>
          <w:rFonts w:ascii="Times New Roman" w:hAnsi="Times New Roman" w:cs="Times New Roman"/>
          <w:sz w:val="24"/>
          <w:szCs w:val="24"/>
        </w:rPr>
        <w:t xml:space="preserve"> weiter.</w:t>
      </w:r>
      <w:r w:rsidR="00B3014B">
        <w:rPr>
          <w:rFonts w:ascii="Times New Roman" w:hAnsi="Times New Roman" w:cs="Times New Roman"/>
          <w:sz w:val="24"/>
          <w:szCs w:val="24"/>
        </w:rPr>
        <w:t xml:space="preserve"> Ist uns </w:t>
      </w:r>
      <w:r>
        <w:rPr>
          <w:rFonts w:ascii="Times New Roman" w:hAnsi="Times New Roman" w:cs="Times New Roman"/>
          <w:sz w:val="24"/>
          <w:szCs w:val="24"/>
        </w:rPr>
        <w:t xml:space="preserve">noch </w:t>
      </w:r>
      <w:r w:rsidR="00B3014B">
        <w:rPr>
          <w:rFonts w:ascii="Times New Roman" w:hAnsi="Times New Roman" w:cs="Times New Roman"/>
          <w:sz w:val="24"/>
          <w:szCs w:val="24"/>
        </w:rPr>
        <w:t>zu helfen?!</w:t>
      </w:r>
    </w:p>
    <w:p w:rsidR="00DF4588" w:rsidRPr="00BC2259" w:rsidRDefault="00462CC6" w:rsidP="00462CC6">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9C3B3B" w:rsidRPr="00BC2259">
        <w:rPr>
          <w:rFonts w:ascii="Times New Roman" w:hAnsi="Times New Roman" w:cs="Times New Roman"/>
          <w:sz w:val="24"/>
          <w:szCs w:val="24"/>
        </w:rPr>
        <w:t xml:space="preserve">Zwei Antworten möchte ich geben. Die eine Antwort: Die Geschichte vom barmherzigen Samariter ist deshalb so schön, so einfach, weil sie in ihrer Einfachheit </w:t>
      </w:r>
      <w:r w:rsidR="00BD7FE4" w:rsidRPr="00BC2259">
        <w:rPr>
          <w:rFonts w:ascii="Times New Roman" w:hAnsi="Times New Roman" w:cs="Times New Roman"/>
          <w:sz w:val="24"/>
          <w:szCs w:val="24"/>
        </w:rPr>
        <w:t>so viele</w:t>
      </w:r>
      <w:r w:rsidR="009C3B3B" w:rsidRPr="00BC2259">
        <w:rPr>
          <w:rFonts w:ascii="Times New Roman" w:hAnsi="Times New Roman" w:cs="Times New Roman"/>
          <w:sz w:val="24"/>
          <w:szCs w:val="24"/>
        </w:rPr>
        <w:t xml:space="preserve"> </w:t>
      </w:r>
      <w:r w:rsidR="00B3014B">
        <w:rPr>
          <w:rFonts w:ascii="Times New Roman" w:hAnsi="Times New Roman" w:cs="Times New Roman"/>
          <w:sz w:val="24"/>
          <w:szCs w:val="24"/>
        </w:rPr>
        <w:t>Gefühle</w:t>
      </w:r>
      <w:r w:rsidR="009C3B3B" w:rsidRPr="00BC2259">
        <w:rPr>
          <w:rFonts w:ascii="Times New Roman" w:hAnsi="Times New Roman" w:cs="Times New Roman"/>
          <w:sz w:val="24"/>
          <w:szCs w:val="24"/>
        </w:rPr>
        <w:t xml:space="preserve"> zulässt. Es geht nicht mehr darum, </w:t>
      </w:r>
      <w:r w:rsidR="00EE6F91" w:rsidRPr="00BC2259">
        <w:rPr>
          <w:rFonts w:ascii="Times New Roman" w:hAnsi="Times New Roman" w:cs="Times New Roman"/>
          <w:sz w:val="24"/>
          <w:szCs w:val="24"/>
        </w:rPr>
        <w:t xml:space="preserve">einfach </w:t>
      </w:r>
      <w:r w:rsidR="009C3B3B" w:rsidRPr="00BC2259">
        <w:rPr>
          <w:rFonts w:ascii="Times New Roman" w:hAnsi="Times New Roman" w:cs="Times New Roman"/>
          <w:sz w:val="24"/>
          <w:szCs w:val="24"/>
        </w:rPr>
        <w:t xml:space="preserve">zu hören und zu </w:t>
      </w:r>
      <w:r w:rsidR="00BD7FE4" w:rsidRPr="00BC2259">
        <w:rPr>
          <w:rFonts w:ascii="Times New Roman" w:hAnsi="Times New Roman" w:cs="Times New Roman"/>
          <w:sz w:val="24"/>
          <w:szCs w:val="24"/>
        </w:rPr>
        <w:t xml:space="preserve">befolgen und zu </w:t>
      </w:r>
      <w:r w:rsidR="009C3B3B" w:rsidRPr="00BC2259">
        <w:rPr>
          <w:rFonts w:ascii="Times New Roman" w:hAnsi="Times New Roman" w:cs="Times New Roman"/>
          <w:sz w:val="24"/>
          <w:szCs w:val="24"/>
        </w:rPr>
        <w:t xml:space="preserve">machen, das wäre naiv. </w:t>
      </w:r>
      <w:r w:rsidR="00B3014B">
        <w:rPr>
          <w:rFonts w:ascii="Times New Roman" w:hAnsi="Times New Roman" w:cs="Times New Roman"/>
          <w:sz w:val="24"/>
          <w:szCs w:val="24"/>
        </w:rPr>
        <w:t xml:space="preserve">Sicher: </w:t>
      </w:r>
      <w:r w:rsidR="009C3B3B" w:rsidRPr="00BC2259">
        <w:rPr>
          <w:rFonts w:ascii="Times New Roman" w:hAnsi="Times New Roman" w:cs="Times New Roman"/>
          <w:sz w:val="24"/>
          <w:szCs w:val="24"/>
        </w:rPr>
        <w:t xml:space="preserve">Es geht um die Liebe zu Gott, es geht um die Frage nach dem Nächsten und wo er zu finden ist, nämlich überall jenseits der Grenzen von Völkern und Religionen. Es geht </w:t>
      </w:r>
      <w:r w:rsidR="00B3014B">
        <w:rPr>
          <w:rFonts w:ascii="Times New Roman" w:hAnsi="Times New Roman" w:cs="Times New Roman"/>
          <w:sz w:val="24"/>
          <w:szCs w:val="24"/>
        </w:rPr>
        <w:t xml:space="preserve">aber </w:t>
      </w:r>
      <w:r w:rsidR="009C3B3B" w:rsidRPr="00BC2259">
        <w:rPr>
          <w:rFonts w:ascii="Times New Roman" w:hAnsi="Times New Roman" w:cs="Times New Roman"/>
          <w:sz w:val="24"/>
          <w:szCs w:val="24"/>
        </w:rPr>
        <w:t xml:space="preserve">auch um unsere Angst vor dem Helfen und unsere </w:t>
      </w:r>
      <w:r w:rsidR="00B3014B">
        <w:rPr>
          <w:rFonts w:ascii="Times New Roman" w:hAnsi="Times New Roman" w:cs="Times New Roman"/>
          <w:sz w:val="24"/>
          <w:szCs w:val="24"/>
        </w:rPr>
        <w:t>Furcht</w:t>
      </w:r>
      <w:r w:rsidR="009C3B3B" w:rsidRPr="00BC2259">
        <w:rPr>
          <w:rFonts w:ascii="Times New Roman" w:hAnsi="Times New Roman" w:cs="Times New Roman"/>
          <w:sz w:val="24"/>
          <w:szCs w:val="24"/>
        </w:rPr>
        <w:t xml:space="preserve"> vor dem Nichthelfen. Und es geht weiter um unsere Unsicherheit, richtig zu helfen. All das steckt in dieser Ges</w:t>
      </w:r>
      <w:r w:rsidR="00BD7FE4" w:rsidRPr="00BC2259">
        <w:rPr>
          <w:rFonts w:ascii="Times New Roman" w:hAnsi="Times New Roman" w:cs="Times New Roman"/>
          <w:sz w:val="24"/>
          <w:szCs w:val="24"/>
        </w:rPr>
        <w:t>chichte, die so einfach daher</w:t>
      </w:r>
      <w:r w:rsidR="009C3B3B" w:rsidRPr="00BC2259">
        <w:rPr>
          <w:rFonts w:ascii="Times New Roman" w:hAnsi="Times New Roman" w:cs="Times New Roman"/>
          <w:sz w:val="24"/>
          <w:szCs w:val="24"/>
        </w:rPr>
        <w:t xml:space="preserve">kommt, als gebe es kein Fragen nach dem Sinn des Helfens. Und all diese Fragen lässt diese scheinbar fraglose Geschichte zu. </w:t>
      </w:r>
    </w:p>
    <w:p w:rsidR="00DF4588" w:rsidRPr="00BC2259" w:rsidRDefault="009C3B3B" w:rsidP="00462CC6">
      <w:pPr>
        <w:spacing w:after="0" w:line="340" w:lineRule="exact"/>
        <w:jc w:val="both"/>
        <w:rPr>
          <w:rFonts w:ascii="Times New Roman" w:hAnsi="Times New Roman" w:cs="Times New Roman"/>
          <w:sz w:val="24"/>
          <w:szCs w:val="24"/>
        </w:rPr>
      </w:pPr>
      <w:r w:rsidRPr="00BC2259">
        <w:rPr>
          <w:rFonts w:ascii="Times New Roman" w:hAnsi="Times New Roman" w:cs="Times New Roman"/>
          <w:sz w:val="24"/>
          <w:szCs w:val="24"/>
        </w:rPr>
        <w:t>Und die zweite Antwort</w:t>
      </w:r>
      <w:r w:rsidR="004F036E" w:rsidRPr="00BC2259">
        <w:rPr>
          <w:rFonts w:ascii="Times New Roman" w:hAnsi="Times New Roman" w:cs="Times New Roman"/>
          <w:sz w:val="24"/>
          <w:szCs w:val="24"/>
        </w:rPr>
        <w:t xml:space="preserve"> lautet</w:t>
      </w:r>
      <w:r w:rsidRPr="00BC2259">
        <w:rPr>
          <w:rFonts w:ascii="Times New Roman" w:hAnsi="Times New Roman" w:cs="Times New Roman"/>
          <w:sz w:val="24"/>
          <w:szCs w:val="24"/>
        </w:rPr>
        <w:t xml:space="preserve">: </w:t>
      </w:r>
      <w:r w:rsidR="00B3014B">
        <w:rPr>
          <w:rFonts w:ascii="Times New Roman" w:hAnsi="Times New Roman" w:cs="Times New Roman"/>
          <w:sz w:val="24"/>
          <w:szCs w:val="24"/>
        </w:rPr>
        <w:t>A</w:t>
      </w:r>
      <w:r w:rsidR="002833C1" w:rsidRPr="00BC2259">
        <w:rPr>
          <w:rFonts w:ascii="Times New Roman" w:hAnsi="Times New Roman" w:cs="Times New Roman"/>
          <w:sz w:val="24"/>
          <w:szCs w:val="24"/>
        </w:rPr>
        <w:t>uch</w:t>
      </w:r>
      <w:r w:rsidR="00BD7FE4" w:rsidRPr="00BC2259">
        <w:rPr>
          <w:rFonts w:ascii="Times New Roman" w:hAnsi="Times New Roman" w:cs="Times New Roman"/>
          <w:sz w:val="24"/>
          <w:szCs w:val="24"/>
        </w:rPr>
        <w:t xml:space="preserve"> </w:t>
      </w:r>
      <w:r w:rsidRPr="00BC2259">
        <w:rPr>
          <w:rFonts w:ascii="Times New Roman" w:hAnsi="Times New Roman" w:cs="Times New Roman"/>
          <w:sz w:val="24"/>
          <w:szCs w:val="24"/>
        </w:rPr>
        <w:t>das Gegenteil</w:t>
      </w:r>
      <w:r w:rsidR="00BD7FE4" w:rsidRPr="00BC2259">
        <w:rPr>
          <w:rFonts w:ascii="Times New Roman" w:hAnsi="Times New Roman" w:cs="Times New Roman"/>
          <w:sz w:val="24"/>
          <w:szCs w:val="24"/>
        </w:rPr>
        <w:t xml:space="preserve"> </w:t>
      </w:r>
      <w:r w:rsidR="002833C1" w:rsidRPr="00BC2259">
        <w:rPr>
          <w:rFonts w:ascii="Times New Roman" w:hAnsi="Times New Roman" w:cs="Times New Roman"/>
          <w:sz w:val="24"/>
          <w:szCs w:val="24"/>
        </w:rPr>
        <w:t>stimmt</w:t>
      </w:r>
      <w:r w:rsidRPr="00BC2259">
        <w:rPr>
          <w:rFonts w:ascii="Times New Roman" w:hAnsi="Times New Roman" w:cs="Times New Roman"/>
          <w:sz w:val="24"/>
          <w:szCs w:val="24"/>
        </w:rPr>
        <w:t xml:space="preserve">. Für Menschen, deren </w:t>
      </w:r>
      <w:r w:rsidR="0004195A" w:rsidRPr="00BC2259">
        <w:rPr>
          <w:rFonts w:ascii="Times New Roman" w:hAnsi="Times New Roman" w:cs="Times New Roman"/>
          <w:sz w:val="24"/>
          <w:szCs w:val="24"/>
        </w:rPr>
        <w:t xml:space="preserve">Begriff von Leben eingezeichnet wird in das, was die Bibel ewiges Leben nennt, gibt es kein Fragen nach dem Sinn des Helfens, allenfalls </w:t>
      </w:r>
      <w:r w:rsidR="001E6463" w:rsidRPr="00BC2259">
        <w:rPr>
          <w:rFonts w:ascii="Times New Roman" w:hAnsi="Times New Roman" w:cs="Times New Roman"/>
          <w:sz w:val="24"/>
          <w:szCs w:val="24"/>
        </w:rPr>
        <w:t xml:space="preserve">die Frage </w:t>
      </w:r>
      <w:r w:rsidR="0004195A" w:rsidRPr="00BC2259">
        <w:rPr>
          <w:rFonts w:ascii="Times New Roman" w:hAnsi="Times New Roman" w:cs="Times New Roman"/>
          <w:sz w:val="24"/>
          <w:szCs w:val="24"/>
        </w:rPr>
        <w:t xml:space="preserve">nach dem Wie der Hilfe. Die Geschichte vom barmherzigen Samariter ist deshalb so schön, weil </w:t>
      </w:r>
      <w:r w:rsidR="002833C1" w:rsidRPr="00BC2259">
        <w:rPr>
          <w:rFonts w:ascii="Times New Roman" w:hAnsi="Times New Roman" w:cs="Times New Roman"/>
          <w:sz w:val="24"/>
          <w:szCs w:val="24"/>
        </w:rPr>
        <w:t xml:space="preserve">sie </w:t>
      </w:r>
      <w:r w:rsidR="0004195A" w:rsidRPr="00BC2259">
        <w:rPr>
          <w:rFonts w:ascii="Times New Roman" w:hAnsi="Times New Roman" w:cs="Times New Roman"/>
          <w:sz w:val="24"/>
          <w:szCs w:val="24"/>
        </w:rPr>
        <w:t>bei alle</w:t>
      </w:r>
      <w:r w:rsidR="00B3014B">
        <w:rPr>
          <w:rFonts w:ascii="Times New Roman" w:hAnsi="Times New Roman" w:cs="Times New Roman"/>
          <w:sz w:val="24"/>
          <w:szCs w:val="24"/>
        </w:rPr>
        <w:t>m Zwiespalt der Gefühle</w:t>
      </w:r>
      <w:r w:rsidR="0004195A" w:rsidRPr="00BC2259">
        <w:rPr>
          <w:rFonts w:ascii="Times New Roman" w:hAnsi="Times New Roman" w:cs="Times New Roman"/>
          <w:sz w:val="24"/>
          <w:szCs w:val="24"/>
        </w:rPr>
        <w:t xml:space="preserve"> eine einfache Geschichte ist und bleibt.</w:t>
      </w:r>
      <w:r w:rsidR="002833C1" w:rsidRPr="00BC2259">
        <w:rPr>
          <w:rFonts w:ascii="Times New Roman" w:hAnsi="Times New Roman" w:cs="Times New Roman"/>
          <w:sz w:val="24"/>
          <w:szCs w:val="24"/>
        </w:rPr>
        <w:t xml:space="preserve"> </w:t>
      </w:r>
      <w:r w:rsidR="00DF4588" w:rsidRPr="00BC2259">
        <w:rPr>
          <w:rFonts w:ascii="Times New Roman" w:hAnsi="Times New Roman" w:cs="Times New Roman"/>
          <w:sz w:val="24"/>
          <w:szCs w:val="24"/>
        </w:rPr>
        <w:t xml:space="preserve">Luther hat </w:t>
      </w:r>
      <w:r w:rsidR="0004195A" w:rsidRPr="00BC2259">
        <w:rPr>
          <w:rFonts w:ascii="Times New Roman" w:hAnsi="Times New Roman" w:cs="Times New Roman"/>
          <w:sz w:val="24"/>
          <w:szCs w:val="24"/>
        </w:rPr>
        <w:t xml:space="preserve">also </w:t>
      </w:r>
      <w:r w:rsidR="00B3014B">
        <w:rPr>
          <w:rFonts w:ascii="Times New Roman" w:hAnsi="Times New Roman" w:cs="Times New Roman"/>
          <w:sz w:val="24"/>
          <w:szCs w:val="24"/>
        </w:rPr>
        <w:t xml:space="preserve">doch </w:t>
      </w:r>
      <w:r w:rsidR="0004195A" w:rsidRPr="00BC2259">
        <w:rPr>
          <w:rFonts w:ascii="Times New Roman" w:hAnsi="Times New Roman" w:cs="Times New Roman"/>
          <w:sz w:val="24"/>
          <w:szCs w:val="24"/>
        </w:rPr>
        <w:t>R</w:t>
      </w:r>
      <w:r w:rsidR="00DF4588" w:rsidRPr="00BC2259">
        <w:rPr>
          <w:rFonts w:ascii="Times New Roman" w:hAnsi="Times New Roman" w:cs="Times New Roman"/>
          <w:sz w:val="24"/>
          <w:szCs w:val="24"/>
        </w:rPr>
        <w:t xml:space="preserve">echt mit </w:t>
      </w:r>
      <w:r w:rsidR="0004195A" w:rsidRPr="00BC2259">
        <w:rPr>
          <w:rFonts w:ascii="Times New Roman" w:hAnsi="Times New Roman" w:cs="Times New Roman"/>
          <w:sz w:val="24"/>
          <w:szCs w:val="24"/>
        </w:rPr>
        <w:t xml:space="preserve">seiner </w:t>
      </w:r>
      <w:r w:rsidR="00B4649B" w:rsidRPr="00BC2259">
        <w:rPr>
          <w:rFonts w:ascii="Times New Roman" w:hAnsi="Times New Roman" w:cs="Times New Roman"/>
          <w:sz w:val="24"/>
          <w:szCs w:val="24"/>
        </w:rPr>
        <w:t>spontan</w:t>
      </w:r>
      <w:r w:rsidR="00462CC6">
        <w:rPr>
          <w:rFonts w:ascii="Times New Roman" w:hAnsi="Times New Roman" w:cs="Times New Roman"/>
          <w:sz w:val="24"/>
          <w:szCs w:val="24"/>
        </w:rPr>
        <w:t xml:space="preserve"> helfenden </w:t>
      </w:r>
      <w:r w:rsidR="0004195A" w:rsidRPr="00BC2259">
        <w:rPr>
          <w:rFonts w:ascii="Times New Roman" w:hAnsi="Times New Roman" w:cs="Times New Roman"/>
          <w:sz w:val="24"/>
          <w:szCs w:val="24"/>
        </w:rPr>
        <w:t>Liebe. Helfen macht nicht blind, so wenig Liebe blind macht. Sehende Liebe schafft Hilfe ohne Zögern. Und sehende Hilfe funktioniert nicht ohne Liebe.</w:t>
      </w:r>
    </w:p>
    <w:p w:rsidR="000942D0" w:rsidRPr="00BC2259" w:rsidRDefault="0004195A" w:rsidP="00462CC6">
      <w:pPr>
        <w:spacing w:after="0" w:line="340" w:lineRule="exact"/>
        <w:jc w:val="both"/>
        <w:rPr>
          <w:rFonts w:ascii="Times New Roman" w:hAnsi="Times New Roman" w:cs="Times New Roman"/>
          <w:sz w:val="24"/>
          <w:szCs w:val="24"/>
        </w:rPr>
      </w:pPr>
      <w:r w:rsidRPr="00BC2259">
        <w:rPr>
          <w:rFonts w:ascii="Times New Roman" w:hAnsi="Times New Roman" w:cs="Times New Roman"/>
          <w:sz w:val="24"/>
          <w:szCs w:val="24"/>
        </w:rPr>
        <w:t xml:space="preserve">Woher ich das weiß? Ich weiß es aus der entscheidenden </w:t>
      </w:r>
      <w:r w:rsidR="001E6463" w:rsidRPr="00BC2259">
        <w:rPr>
          <w:rFonts w:ascii="Times New Roman" w:hAnsi="Times New Roman" w:cs="Times New Roman"/>
          <w:sz w:val="24"/>
          <w:szCs w:val="24"/>
        </w:rPr>
        <w:t>Rückf</w:t>
      </w:r>
      <w:r w:rsidRPr="00BC2259">
        <w:rPr>
          <w:rFonts w:ascii="Times New Roman" w:hAnsi="Times New Roman" w:cs="Times New Roman"/>
          <w:sz w:val="24"/>
          <w:szCs w:val="24"/>
        </w:rPr>
        <w:t>rage</w:t>
      </w:r>
      <w:r w:rsidR="004F036E" w:rsidRPr="00BC2259">
        <w:rPr>
          <w:rFonts w:ascii="Times New Roman" w:hAnsi="Times New Roman" w:cs="Times New Roman"/>
          <w:sz w:val="24"/>
          <w:szCs w:val="24"/>
        </w:rPr>
        <w:t>, der Schlussfrage</w:t>
      </w:r>
      <w:r w:rsidRPr="00BC2259">
        <w:rPr>
          <w:rFonts w:ascii="Times New Roman" w:hAnsi="Times New Roman" w:cs="Times New Roman"/>
          <w:sz w:val="24"/>
          <w:szCs w:val="24"/>
        </w:rPr>
        <w:t xml:space="preserve"> Jesu an seinen Gesprächspartner</w:t>
      </w:r>
      <w:r w:rsidR="004F036E" w:rsidRPr="00BC2259">
        <w:rPr>
          <w:rFonts w:ascii="Times New Roman" w:hAnsi="Times New Roman" w:cs="Times New Roman"/>
          <w:sz w:val="24"/>
          <w:szCs w:val="24"/>
        </w:rPr>
        <w:t>, den Theologen</w:t>
      </w:r>
      <w:r w:rsidRPr="00BC2259">
        <w:rPr>
          <w:rFonts w:ascii="Times New Roman" w:hAnsi="Times New Roman" w:cs="Times New Roman"/>
          <w:sz w:val="24"/>
          <w:szCs w:val="24"/>
        </w:rPr>
        <w:t xml:space="preserve">. „Wer von diesen dreien (dem Priester, dem Leviten, dem Samaritaner), meinst du, ist der Nächste gewesen dem, der unter die Räuber gefallen war?“ Antwort: „Der die Barmherzigkeit an ihm tat.“ Ob dem Theologen aufgefallen ist, dass Jesus damit </w:t>
      </w:r>
      <w:r w:rsidR="004F036E" w:rsidRPr="00BC2259">
        <w:rPr>
          <w:rFonts w:ascii="Times New Roman" w:hAnsi="Times New Roman" w:cs="Times New Roman"/>
          <w:sz w:val="24"/>
          <w:szCs w:val="24"/>
        </w:rPr>
        <w:t xml:space="preserve">seine </w:t>
      </w:r>
      <w:r w:rsidRPr="00BC2259">
        <w:rPr>
          <w:rFonts w:ascii="Times New Roman" w:hAnsi="Times New Roman" w:cs="Times New Roman"/>
          <w:sz w:val="24"/>
          <w:szCs w:val="24"/>
        </w:rPr>
        <w:t xml:space="preserve">Frage umgedreht hat? Die Frage lautet nun nicht mehr. </w:t>
      </w:r>
      <w:r w:rsidRPr="00BC2259">
        <w:rPr>
          <w:rFonts w:ascii="Times New Roman" w:hAnsi="Times New Roman" w:cs="Times New Roman"/>
          <w:i/>
          <w:sz w:val="24"/>
          <w:szCs w:val="24"/>
        </w:rPr>
        <w:t>Wer ist denn mein Nächster</w:t>
      </w:r>
      <w:r w:rsidR="00406DD2" w:rsidRPr="00BC2259">
        <w:rPr>
          <w:rFonts w:ascii="Times New Roman" w:hAnsi="Times New Roman" w:cs="Times New Roman"/>
          <w:i/>
          <w:sz w:val="24"/>
          <w:szCs w:val="24"/>
        </w:rPr>
        <w:t>?</w:t>
      </w:r>
      <w:r w:rsidRPr="00BC2259">
        <w:rPr>
          <w:rFonts w:ascii="Times New Roman" w:hAnsi="Times New Roman" w:cs="Times New Roman"/>
          <w:sz w:val="24"/>
          <w:szCs w:val="24"/>
        </w:rPr>
        <w:t xml:space="preserve"> Sondern: </w:t>
      </w:r>
      <w:r w:rsidRPr="00BC2259">
        <w:rPr>
          <w:rFonts w:ascii="Times New Roman" w:hAnsi="Times New Roman" w:cs="Times New Roman"/>
          <w:i/>
          <w:sz w:val="24"/>
          <w:szCs w:val="24"/>
        </w:rPr>
        <w:t>Wem</w:t>
      </w:r>
      <w:r w:rsidR="00406DD2" w:rsidRPr="00BC2259">
        <w:rPr>
          <w:rFonts w:ascii="Times New Roman" w:hAnsi="Times New Roman" w:cs="Times New Roman"/>
          <w:i/>
          <w:sz w:val="24"/>
          <w:szCs w:val="24"/>
        </w:rPr>
        <w:t xml:space="preserve"> werde </w:t>
      </w:r>
      <w:r w:rsidR="00406DD2" w:rsidRPr="00BC2259">
        <w:rPr>
          <w:rFonts w:ascii="Times New Roman" w:hAnsi="Times New Roman" w:cs="Times New Roman"/>
          <w:i/>
          <w:sz w:val="24"/>
          <w:szCs w:val="24"/>
          <w:u w:val="single"/>
        </w:rPr>
        <w:t>ich</w:t>
      </w:r>
      <w:r w:rsidR="00406DD2" w:rsidRPr="00BC2259">
        <w:rPr>
          <w:rFonts w:ascii="Times New Roman" w:hAnsi="Times New Roman" w:cs="Times New Roman"/>
          <w:i/>
          <w:sz w:val="24"/>
          <w:szCs w:val="24"/>
        </w:rPr>
        <w:t xml:space="preserve"> zum Nächsten?</w:t>
      </w:r>
      <w:r w:rsidR="00406DD2" w:rsidRPr="00BC2259">
        <w:rPr>
          <w:rFonts w:ascii="Times New Roman" w:hAnsi="Times New Roman" w:cs="Times New Roman"/>
          <w:sz w:val="24"/>
          <w:szCs w:val="24"/>
        </w:rPr>
        <w:t xml:space="preserve"> Und </w:t>
      </w:r>
      <w:r w:rsidR="001E6463" w:rsidRPr="00BC2259">
        <w:rPr>
          <w:rFonts w:ascii="Times New Roman" w:hAnsi="Times New Roman" w:cs="Times New Roman"/>
          <w:sz w:val="24"/>
          <w:szCs w:val="24"/>
        </w:rPr>
        <w:t>damit sagt Jesus</w:t>
      </w:r>
      <w:r w:rsidR="00406DD2" w:rsidRPr="00BC2259">
        <w:rPr>
          <w:rFonts w:ascii="Times New Roman" w:hAnsi="Times New Roman" w:cs="Times New Roman"/>
          <w:sz w:val="24"/>
          <w:szCs w:val="24"/>
        </w:rPr>
        <w:t xml:space="preserve">: </w:t>
      </w:r>
      <w:r w:rsidR="00815AD3" w:rsidRPr="00BC2259">
        <w:rPr>
          <w:rFonts w:ascii="Times New Roman" w:hAnsi="Times New Roman" w:cs="Times New Roman"/>
          <w:sz w:val="24"/>
          <w:szCs w:val="24"/>
        </w:rPr>
        <w:t xml:space="preserve">Der ist mein </w:t>
      </w:r>
      <w:r w:rsidR="000942D0" w:rsidRPr="00BC2259">
        <w:rPr>
          <w:rFonts w:ascii="Times New Roman" w:hAnsi="Times New Roman" w:cs="Times New Roman"/>
          <w:sz w:val="24"/>
          <w:szCs w:val="24"/>
        </w:rPr>
        <w:t>Nächster</w:t>
      </w:r>
      <w:r w:rsidR="00815AD3" w:rsidRPr="00BC2259">
        <w:rPr>
          <w:rFonts w:ascii="Times New Roman" w:hAnsi="Times New Roman" w:cs="Times New Roman"/>
          <w:sz w:val="24"/>
          <w:szCs w:val="24"/>
        </w:rPr>
        <w:t>, dem ich zum Nächsten werde</w:t>
      </w:r>
      <w:r w:rsidR="00406DD2" w:rsidRPr="00BC2259">
        <w:rPr>
          <w:rFonts w:ascii="Times New Roman" w:hAnsi="Times New Roman" w:cs="Times New Roman"/>
          <w:sz w:val="24"/>
          <w:szCs w:val="24"/>
        </w:rPr>
        <w:t xml:space="preserve"> und werden darf</w:t>
      </w:r>
      <w:r w:rsidR="00815AD3" w:rsidRPr="00BC2259">
        <w:rPr>
          <w:rFonts w:ascii="Times New Roman" w:hAnsi="Times New Roman" w:cs="Times New Roman"/>
          <w:sz w:val="24"/>
          <w:szCs w:val="24"/>
        </w:rPr>
        <w:t>.</w:t>
      </w:r>
      <w:r w:rsidR="00406DD2" w:rsidRPr="00BC2259">
        <w:rPr>
          <w:rFonts w:ascii="Times New Roman" w:hAnsi="Times New Roman" w:cs="Times New Roman"/>
          <w:sz w:val="24"/>
          <w:szCs w:val="24"/>
        </w:rPr>
        <w:t xml:space="preserve"> </w:t>
      </w:r>
      <w:r w:rsidR="004F036E" w:rsidRPr="00BC2259">
        <w:rPr>
          <w:rFonts w:ascii="Times New Roman" w:hAnsi="Times New Roman" w:cs="Times New Roman"/>
          <w:sz w:val="24"/>
          <w:szCs w:val="24"/>
        </w:rPr>
        <w:t xml:space="preserve">So lautet </w:t>
      </w:r>
      <w:r w:rsidR="001E6463" w:rsidRPr="00BC2259">
        <w:rPr>
          <w:rFonts w:ascii="Times New Roman" w:hAnsi="Times New Roman" w:cs="Times New Roman"/>
          <w:sz w:val="24"/>
          <w:szCs w:val="24"/>
        </w:rPr>
        <w:t xml:space="preserve">jetzt </w:t>
      </w:r>
      <w:r w:rsidR="00406DD2" w:rsidRPr="00BC2259">
        <w:rPr>
          <w:rFonts w:ascii="Times New Roman" w:hAnsi="Times New Roman" w:cs="Times New Roman"/>
          <w:sz w:val="24"/>
          <w:szCs w:val="24"/>
        </w:rPr>
        <w:t xml:space="preserve">der Ruf </w:t>
      </w:r>
      <w:r w:rsidR="00BC2259" w:rsidRPr="00BC2259">
        <w:rPr>
          <w:rFonts w:ascii="Times New Roman" w:hAnsi="Times New Roman" w:cs="Times New Roman"/>
          <w:sz w:val="24"/>
          <w:szCs w:val="24"/>
        </w:rPr>
        <w:t xml:space="preserve">nach </w:t>
      </w:r>
      <w:r w:rsidR="00406DD2" w:rsidRPr="00BC2259">
        <w:rPr>
          <w:rFonts w:ascii="Times New Roman" w:hAnsi="Times New Roman" w:cs="Times New Roman"/>
          <w:sz w:val="24"/>
          <w:szCs w:val="24"/>
        </w:rPr>
        <w:t xml:space="preserve">der Nächstenliebe, der caritas, der charité. Kein </w:t>
      </w:r>
      <w:r w:rsidR="004F036E" w:rsidRPr="00BC2259">
        <w:rPr>
          <w:rFonts w:ascii="Times New Roman" w:hAnsi="Times New Roman" w:cs="Times New Roman"/>
          <w:sz w:val="24"/>
          <w:szCs w:val="24"/>
        </w:rPr>
        <w:t>mir ferner Ruf</w:t>
      </w:r>
      <w:r w:rsidR="00462CC6">
        <w:rPr>
          <w:rFonts w:ascii="Times New Roman" w:hAnsi="Times New Roman" w:cs="Times New Roman"/>
          <w:sz w:val="24"/>
          <w:szCs w:val="24"/>
        </w:rPr>
        <w:t xml:space="preserve"> der Moral</w:t>
      </w:r>
      <w:r w:rsidR="00406DD2" w:rsidRPr="00BC2259">
        <w:rPr>
          <w:rFonts w:ascii="Times New Roman" w:hAnsi="Times New Roman" w:cs="Times New Roman"/>
          <w:sz w:val="24"/>
          <w:szCs w:val="24"/>
        </w:rPr>
        <w:t xml:space="preserve">, der mir </w:t>
      </w:r>
      <w:r w:rsidR="004F036E" w:rsidRPr="00BC2259">
        <w:rPr>
          <w:rFonts w:ascii="Times New Roman" w:hAnsi="Times New Roman" w:cs="Times New Roman"/>
          <w:sz w:val="24"/>
          <w:szCs w:val="24"/>
        </w:rPr>
        <w:t xml:space="preserve">nur </w:t>
      </w:r>
      <w:r w:rsidR="00406DD2" w:rsidRPr="00BC2259">
        <w:rPr>
          <w:rFonts w:ascii="Times New Roman" w:hAnsi="Times New Roman" w:cs="Times New Roman"/>
          <w:sz w:val="24"/>
          <w:szCs w:val="24"/>
        </w:rPr>
        <w:t>unangenehm auf den Leib rück</w:t>
      </w:r>
      <w:r w:rsidR="00462CC6">
        <w:rPr>
          <w:rFonts w:ascii="Times New Roman" w:hAnsi="Times New Roman" w:cs="Times New Roman"/>
          <w:sz w:val="24"/>
          <w:szCs w:val="24"/>
        </w:rPr>
        <w:t>t</w:t>
      </w:r>
      <w:r w:rsidR="00406DD2" w:rsidRPr="00BC2259">
        <w:rPr>
          <w:rFonts w:ascii="Times New Roman" w:hAnsi="Times New Roman" w:cs="Times New Roman"/>
          <w:sz w:val="24"/>
          <w:szCs w:val="24"/>
        </w:rPr>
        <w:t>, sondern der Ruf des mir nahen Gottes</w:t>
      </w:r>
      <w:r w:rsidR="004F036E" w:rsidRPr="00BC2259">
        <w:rPr>
          <w:rFonts w:ascii="Times New Roman" w:hAnsi="Times New Roman" w:cs="Times New Roman"/>
          <w:sz w:val="24"/>
          <w:szCs w:val="24"/>
        </w:rPr>
        <w:t xml:space="preserve">. Gott ruft </w:t>
      </w:r>
      <w:r w:rsidR="00406DD2" w:rsidRPr="00BC2259">
        <w:rPr>
          <w:rFonts w:ascii="Times New Roman" w:hAnsi="Times New Roman" w:cs="Times New Roman"/>
          <w:sz w:val="24"/>
          <w:szCs w:val="24"/>
        </w:rPr>
        <w:t xml:space="preserve">meine Liebe, die </w:t>
      </w:r>
      <w:r w:rsidR="004F036E" w:rsidRPr="00BC2259">
        <w:rPr>
          <w:rFonts w:ascii="Times New Roman" w:hAnsi="Times New Roman" w:cs="Times New Roman"/>
          <w:sz w:val="24"/>
          <w:szCs w:val="24"/>
        </w:rPr>
        <w:t>ihren</w:t>
      </w:r>
      <w:r w:rsidR="00B4649B" w:rsidRPr="00BC2259">
        <w:rPr>
          <w:rFonts w:ascii="Times New Roman" w:hAnsi="Times New Roman" w:cs="Times New Roman"/>
          <w:sz w:val="24"/>
          <w:szCs w:val="24"/>
        </w:rPr>
        <w:t xml:space="preserve"> Nächsten sucht und findet, so wie Gott mich </w:t>
      </w:r>
      <w:r w:rsidR="00462CC6">
        <w:rPr>
          <w:rFonts w:ascii="Times New Roman" w:hAnsi="Times New Roman" w:cs="Times New Roman"/>
          <w:sz w:val="24"/>
          <w:szCs w:val="24"/>
        </w:rPr>
        <w:t xml:space="preserve">liebt, sucht und </w:t>
      </w:r>
      <w:r w:rsidR="00B4649B" w:rsidRPr="00BC2259">
        <w:rPr>
          <w:rFonts w:ascii="Times New Roman" w:hAnsi="Times New Roman" w:cs="Times New Roman"/>
          <w:sz w:val="24"/>
          <w:szCs w:val="24"/>
        </w:rPr>
        <w:t>gefunden hat</w:t>
      </w:r>
      <w:r w:rsidR="00462CC6">
        <w:rPr>
          <w:rFonts w:ascii="Times New Roman" w:hAnsi="Times New Roman" w:cs="Times New Roman"/>
          <w:sz w:val="24"/>
          <w:szCs w:val="24"/>
        </w:rPr>
        <w:t xml:space="preserve"> – abseits des geraden Weges</w:t>
      </w:r>
      <w:r w:rsidR="00B4649B" w:rsidRPr="00BC2259">
        <w:rPr>
          <w:rFonts w:ascii="Times New Roman" w:hAnsi="Times New Roman" w:cs="Times New Roman"/>
          <w:sz w:val="24"/>
          <w:szCs w:val="24"/>
        </w:rPr>
        <w:t>.</w:t>
      </w:r>
    </w:p>
    <w:p w:rsidR="00BC2259" w:rsidRPr="00BC2259" w:rsidRDefault="004F036E" w:rsidP="00462CC6">
      <w:pPr>
        <w:spacing w:after="0" w:line="340" w:lineRule="exact"/>
        <w:jc w:val="both"/>
        <w:rPr>
          <w:rFonts w:ascii="Times New Roman" w:hAnsi="Times New Roman" w:cs="Times New Roman"/>
          <w:sz w:val="24"/>
          <w:szCs w:val="24"/>
        </w:rPr>
      </w:pPr>
      <w:r w:rsidRPr="00BC2259">
        <w:rPr>
          <w:rFonts w:ascii="Times New Roman" w:hAnsi="Times New Roman" w:cs="Times New Roman"/>
          <w:sz w:val="24"/>
          <w:szCs w:val="24"/>
        </w:rPr>
        <w:t>Gott ruft meine Liebe ins Leben. Und diese</w:t>
      </w:r>
      <w:r w:rsidR="00406DD2" w:rsidRPr="00BC2259">
        <w:rPr>
          <w:rFonts w:ascii="Times New Roman" w:hAnsi="Times New Roman" w:cs="Times New Roman"/>
          <w:sz w:val="24"/>
          <w:szCs w:val="24"/>
        </w:rPr>
        <w:t xml:space="preserve"> </w:t>
      </w:r>
      <w:r w:rsidR="00462CC6">
        <w:rPr>
          <w:rFonts w:ascii="Times New Roman" w:hAnsi="Times New Roman" w:cs="Times New Roman"/>
          <w:sz w:val="24"/>
          <w:szCs w:val="24"/>
        </w:rPr>
        <w:t>L</w:t>
      </w:r>
      <w:r w:rsidR="00406DD2" w:rsidRPr="00BC2259">
        <w:rPr>
          <w:rFonts w:ascii="Times New Roman" w:hAnsi="Times New Roman" w:cs="Times New Roman"/>
          <w:sz w:val="24"/>
          <w:szCs w:val="24"/>
        </w:rPr>
        <w:t>iebe</w:t>
      </w:r>
      <w:r w:rsidRPr="00BC2259">
        <w:rPr>
          <w:rFonts w:ascii="Times New Roman" w:hAnsi="Times New Roman" w:cs="Times New Roman"/>
          <w:sz w:val="24"/>
          <w:szCs w:val="24"/>
        </w:rPr>
        <w:t>, sie ist</w:t>
      </w:r>
      <w:r w:rsidR="00406DD2" w:rsidRPr="00BC2259">
        <w:rPr>
          <w:rFonts w:ascii="Times New Roman" w:hAnsi="Times New Roman" w:cs="Times New Roman"/>
          <w:sz w:val="24"/>
          <w:szCs w:val="24"/>
        </w:rPr>
        <w:t xml:space="preserve"> nichts anderes als ein Spiegel der Liebe Gottes, die das Nichtansehnliche liebenswert macht, wie Luther es vor 500 Jahren hier in Heidelberg gesagt hat.</w:t>
      </w:r>
      <w:r w:rsidR="001E6463" w:rsidRPr="00BC2259">
        <w:rPr>
          <w:rFonts w:ascii="Times New Roman" w:hAnsi="Times New Roman" w:cs="Times New Roman"/>
          <w:sz w:val="24"/>
          <w:szCs w:val="24"/>
        </w:rPr>
        <w:t xml:space="preserve"> </w:t>
      </w:r>
    </w:p>
    <w:p w:rsidR="004F036E" w:rsidRPr="00BC2259" w:rsidRDefault="00BC2259" w:rsidP="00462CC6">
      <w:pPr>
        <w:spacing w:after="0" w:line="340" w:lineRule="exact"/>
        <w:jc w:val="both"/>
        <w:rPr>
          <w:rFonts w:ascii="Times New Roman" w:hAnsi="Times New Roman" w:cs="Times New Roman"/>
          <w:sz w:val="24"/>
          <w:szCs w:val="24"/>
        </w:rPr>
      </w:pPr>
      <w:r w:rsidRPr="00BC2259">
        <w:rPr>
          <w:rFonts w:ascii="Times New Roman" w:hAnsi="Times New Roman" w:cs="Times New Roman"/>
          <w:sz w:val="24"/>
          <w:szCs w:val="24"/>
        </w:rPr>
        <w:t>Und s</w:t>
      </w:r>
      <w:r w:rsidR="008E5800" w:rsidRPr="00BC2259">
        <w:rPr>
          <w:rFonts w:ascii="Times New Roman" w:hAnsi="Times New Roman" w:cs="Times New Roman"/>
          <w:sz w:val="24"/>
          <w:szCs w:val="24"/>
        </w:rPr>
        <w:t>o verwandelt sich manches in dieser einfachen Geschichte:</w:t>
      </w:r>
    </w:p>
    <w:p w:rsidR="00EE6F91" w:rsidRPr="00BC2259" w:rsidRDefault="004F036E" w:rsidP="00462CC6">
      <w:pPr>
        <w:pStyle w:val="Listenabsatz"/>
        <w:numPr>
          <w:ilvl w:val="0"/>
          <w:numId w:val="1"/>
        </w:numPr>
        <w:spacing w:after="0" w:line="340" w:lineRule="exact"/>
        <w:ind w:left="284" w:hanging="284"/>
        <w:jc w:val="both"/>
        <w:rPr>
          <w:rFonts w:ascii="Times New Roman" w:hAnsi="Times New Roman" w:cs="Times New Roman"/>
          <w:sz w:val="24"/>
          <w:szCs w:val="24"/>
        </w:rPr>
      </w:pPr>
      <w:r w:rsidRPr="00BC2259">
        <w:rPr>
          <w:rFonts w:ascii="Times New Roman" w:hAnsi="Times New Roman" w:cs="Times New Roman"/>
          <w:sz w:val="24"/>
          <w:szCs w:val="24"/>
        </w:rPr>
        <w:t>A</w:t>
      </w:r>
      <w:r w:rsidR="001E6463" w:rsidRPr="00BC2259">
        <w:rPr>
          <w:rFonts w:ascii="Times New Roman" w:hAnsi="Times New Roman" w:cs="Times New Roman"/>
          <w:sz w:val="24"/>
          <w:szCs w:val="24"/>
        </w:rPr>
        <w:t xml:space="preserve">us dem </w:t>
      </w:r>
      <w:r w:rsidR="001E6463" w:rsidRPr="00BC2259">
        <w:rPr>
          <w:rFonts w:ascii="Times New Roman" w:hAnsi="Times New Roman" w:cs="Times New Roman"/>
          <w:i/>
          <w:sz w:val="24"/>
          <w:szCs w:val="24"/>
        </w:rPr>
        <w:t>Opfer</w:t>
      </w:r>
      <w:r w:rsidR="001E6463" w:rsidRPr="00BC2259">
        <w:rPr>
          <w:rFonts w:ascii="Times New Roman" w:hAnsi="Times New Roman" w:cs="Times New Roman"/>
          <w:sz w:val="24"/>
          <w:szCs w:val="24"/>
        </w:rPr>
        <w:t xml:space="preserve"> wird ein </w:t>
      </w:r>
      <w:r w:rsidR="001E6463" w:rsidRPr="00BC2259">
        <w:rPr>
          <w:rFonts w:ascii="Times New Roman" w:hAnsi="Times New Roman" w:cs="Times New Roman"/>
          <w:i/>
          <w:sz w:val="24"/>
          <w:szCs w:val="24"/>
        </w:rPr>
        <w:t>Nächster</w:t>
      </w:r>
      <w:r w:rsidR="00EE6F91" w:rsidRPr="00BC2259">
        <w:rPr>
          <w:rFonts w:ascii="Times New Roman" w:hAnsi="Times New Roman" w:cs="Times New Roman"/>
          <w:sz w:val="24"/>
          <w:szCs w:val="24"/>
        </w:rPr>
        <w:t xml:space="preserve"> in der </w:t>
      </w:r>
      <w:r w:rsidR="008E5800" w:rsidRPr="00BC2259">
        <w:rPr>
          <w:rFonts w:ascii="Times New Roman" w:hAnsi="Times New Roman" w:cs="Times New Roman"/>
          <w:sz w:val="24"/>
          <w:szCs w:val="24"/>
        </w:rPr>
        <w:t>weiten</w:t>
      </w:r>
      <w:r w:rsidR="00EE6F91" w:rsidRPr="00BC2259">
        <w:rPr>
          <w:rFonts w:ascii="Times New Roman" w:hAnsi="Times New Roman" w:cs="Times New Roman"/>
          <w:sz w:val="24"/>
          <w:szCs w:val="24"/>
        </w:rPr>
        <w:t xml:space="preserve"> Gemeinschaft Gottes.</w:t>
      </w:r>
    </w:p>
    <w:p w:rsidR="004F036E" w:rsidRPr="00BC2259" w:rsidRDefault="00EE6F91" w:rsidP="00462CC6">
      <w:pPr>
        <w:pStyle w:val="Listenabsatz"/>
        <w:numPr>
          <w:ilvl w:val="0"/>
          <w:numId w:val="1"/>
        </w:numPr>
        <w:spacing w:after="0" w:line="340" w:lineRule="exact"/>
        <w:ind w:left="284" w:hanging="284"/>
        <w:jc w:val="both"/>
        <w:rPr>
          <w:rFonts w:ascii="Times New Roman" w:hAnsi="Times New Roman" w:cs="Times New Roman"/>
          <w:sz w:val="24"/>
          <w:szCs w:val="24"/>
        </w:rPr>
      </w:pPr>
      <w:r w:rsidRPr="00BC2259">
        <w:rPr>
          <w:rFonts w:ascii="Times New Roman" w:hAnsi="Times New Roman" w:cs="Times New Roman"/>
          <w:sz w:val="24"/>
          <w:szCs w:val="24"/>
        </w:rPr>
        <w:t>A</w:t>
      </w:r>
      <w:r w:rsidR="001E6463" w:rsidRPr="00BC2259">
        <w:rPr>
          <w:rFonts w:ascii="Times New Roman" w:hAnsi="Times New Roman" w:cs="Times New Roman"/>
          <w:sz w:val="24"/>
          <w:szCs w:val="24"/>
        </w:rPr>
        <w:t>u</w:t>
      </w:r>
      <w:r w:rsidR="008E5800" w:rsidRPr="00BC2259">
        <w:rPr>
          <w:rFonts w:ascii="Times New Roman" w:hAnsi="Times New Roman" w:cs="Times New Roman"/>
          <w:sz w:val="24"/>
          <w:szCs w:val="24"/>
        </w:rPr>
        <w:t>ch au</w:t>
      </w:r>
      <w:r w:rsidR="001E6463" w:rsidRPr="00BC2259">
        <w:rPr>
          <w:rFonts w:ascii="Times New Roman" w:hAnsi="Times New Roman" w:cs="Times New Roman"/>
          <w:sz w:val="24"/>
          <w:szCs w:val="24"/>
        </w:rPr>
        <w:t xml:space="preserve">s dem </w:t>
      </w:r>
      <w:r w:rsidR="001E6463" w:rsidRPr="00BC2259">
        <w:rPr>
          <w:rFonts w:ascii="Times New Roman" w:hAnsi="Times New Roman" w:cs="Times New Roman"/>
          <w:i/>
          <w:sz w:val="24"/>
          <w:szCs w:val="24"/>
        </w:rPr>
        <w:t>Helfer</w:t>
      </w:r>
      <w:r w:rsidR="001E6463" w:rsidRPr="00BC2259">
        <w:rPr>
          <w:rFonts w:ascii="Times New Roman" w:hAnsi="Times New Roman" w:cs="Times New Roman"/>
          <w:sz w:val="24"/>
          <w:szCs w:val="24"/>
        </w:rPr>
        <w:t xml:space="preserve"> wird ein </w:t>
      </w:r>
      <w:r w:rsidR="008E5800" w:rsidRPr="00BC2259">
        <w:rPr>
          <w:rFonts w:ascii="Times New Roman" w:hAnsi="Times New Roman" w:cs="Times New Roman"/>
          <w:i/>
          <w:sz w:val="24"/>
          <w:szCs w:val="24"/>
        </w:rPr>
        <w:t>Nächster</w:t>
      </w:r>
      <w:r w:rsidR="008E5800" w:rsidRPr="00BC2259">
        <w:rPr>
          <w:rFonts w:ascii="Times New Roman" w:hAnsi="Times New Roman" w:cs="Times New Roman"/>
          <w:sz w:val="24"/>
          <w:szCs w:val="24"/>
        </w:rPr>
        <w:t>, ein l</w:t>
      </w:r>
      <w:r w:rsidR="001E6463" w:rsidRPr="00BC2259">
        <w:rPr>
          <w:rFonts w:ascii="Times New Roman" w:hAnsi="Times New Roman" w:cs="Times New Roman"/>
          <w:sz w:val="24"/>
          <w:szCs w:val="24"/>
        </w:rPr>
        <w:t>iebender</w:t>
      </w:r>
      <w:r w:rsidR="008E5800" w:rsidRPr="00BC2259">
        <w:rPr>
          <w:rFonts w:ascii="Times New Roman" w:hAnsi="Times New Roman" w:cs="Times New Roman"/>
          <w:sz w:val="24"/>
          <w:szCs w:val="24"/>
        </w:rPr>
        <w:t xml:space="preserve"> Nächster</w:t>
      </w:r>
      <w:r w:rsidR="001E6463" w:rsidRPr="00BC2259">
        <w:rPr>
          <w:rFonts w:ascii="Times New Roman" w:hAnsi="Times New Roman" w:cs="Times New Roman"/>
          <w:sz w:val="24"/>
          <w:szCs w:val="24"/>
        </w:rPr>
        <w:t xml:space="preserve">. </w:t>
      </w:r>
    </w:p>
    <w:p w:rsidR="00B4649B" w:rsidRPr="00BC2259" w:rsidRDefault="001E6463" w:rsidP="00462CC6">
      <w:pPr>
        <w:pStyle w:val="Listenabsatz"/>
        <w:numPr>
          <w:ilvl w:val="0"/>
          <w:numId w:val="1"/>
        </w:numPr>
        <w:spacing w:after="0" w:line="340" w:lineRule="exact"/>
        <w:ind w:left="284" w:hanging="284"/>
        <w:jc w:val="both"/>
        <w:rPr>
          <w:rFonts w:ascii="Times New Roman" w:hAnsi="Times New Roman" w:cs="Times New Roman"/>
          <w:sz w:val="24"/>
          <w:szCs w:val="24"/>
        </w:rPr>
      </w:pPr>
      <w:r w:rsidRPr="00BC2259">
        <w:rPr>
          <w:rFonts w:ascii="Times New Roman" w:hAnsi="Times New Roman" w:cs="Times New Roman"/>
          <w:sz w:val="24"/>
          <w:szCs w:val="24"/>
        </w:rPr>
        <w:lastRenderedPageBreak/>
        <w:t>Un</w:t>
      </w:r>
      <w:r w:rsidR="00BD7FE4" w:rsidRPr="00BC2259">
        <w:rPr>
          <w:rFonts w:ascii="Times New Roman" w:hAnsi="Times New Roman" w:cs="Times New Roman"/>
          <w:sz w:val="24"/>
          <w:szCs w:val="24"/>
        </w:rPr>
        <w:t xml:space="preserve">d aus dem Samaritaner </w:t>
      </w:r>
      <w:r w:rsidR="00462CC6">
        <w:rPr>
          <w:rFonts w:ascii="Times New Roman" w:hAnsi="Times New Roman" w:cs="Times New Roman"/>
          <w:sz w:val="24"/>
          <w:szCs w:val="24"/>
        </w:rPr>
        <w:t xml:space="preserve">wird </w:t>
      </w:r>
      <w:r w:rsidR="00BD7FE4" w:rsidRPr="00BC2259">
        <w:rPr>
          <w:rFonts w:ascii="Times New Roman" w:hAnsi="Times New Roman" w:cs="Times New Roman"/>
          <w:sz w:val="24"/>
          <w:szCs w:val="24"/>
        </w:rPr>
        <w:t>das B</w:t>
      </w:r>
      <w:r w:rsidRPr="00BC2259">
        <w:rPr>
          <w:rFonts w:ascii="Times New Roman" w:hAnsi="Times New Roman" w:cs="Times New Roman"/>
          <w:sz w:val="24"/>
          <w:szCs w:val="24"/>
        </w:rPr>
        <w:t>eispiel e</w:t>
      </w:r>
      <w:r w:rsidR="00462CC6">
        <w:rPr>
          <w:rFonts w:ascii="Times New Roman" w:hAnsi="Times New Roman" w:cs="Times New Roman"/>
          <w:sz w:val="24"/>
          <w:szCs w:val="24"/>
        </w:rPr>
        <w:t>mpfangener</w:t>
      </w:r>
      <w:r w:rsidRPr="00BC2259">
        <w:rPr>
          <w:rFonts w:ascii="Times New Roman" w:hAnsi="Times New Roman" w:cs="Times New Roman"/>
          <w:sz w:val="24"/>
          <w:szCs w:val="24"/>
        </w:rPr>
        <w:t xml:space="preserve"> und </w:t>
      </w:r>
      <w:r w:rsidR="00462CC6">
        <w:rPr>
          <w:rFonts w:ascii="Times New Roman" w:hAnsi="Times New Roman" w:cs="Times New Roman"/>
          <w:sz w:val="24"/>
          <w:szCs w:val="24"/>
        </w:rPr>
        <w:t>selbst</w:t>
      </w:r>
      <w:r w:rsidRPr="00BC2259">
        <w:rPr>
          <w:rFonts w:ascii="Times New Roman" w:hAnsi="Times New Roman" w:cs="Times New Roman"/>
          <w:sz w:val="24"/>
          <w:szCs w:val="24"/>
        </w:rPr>
        <w:t xml:space="preserve">tätiger </w:t>
      </w:r>
      <w:r w:rsidR="008E5800" w:rsidRPr="00BC2259">
        <w:rPr>
          <w:rFonts w:ascii="Times New Roman" w:hAnsi="Times New Roman" w:cs="Times New Roman"/>
          <w:sz w:val="24"/>
          <w:szCs w:val="24"/>
        </w:rPr>
        <w:t>Nächstenl</w:t>
      </w:r>
      <w:r w:rsidRPr="00BC2259">
        <w:rPr>
          <w:rFonts w:ascii="Times New Roman" w:hAnsi="Times New Roman" w:cs="Times New Roman"/>
          <w:sz w:val="24"/>
          <w:szCs w:val="24"/>
        </w:rPr>
        <w:t xml:space="preserve">iebe, wie Jesus </w:t>
      </w:r>
      <w:r w:rsidR="00BC2259" w:rsidRPr="00BC2259">
        <w:rPr>
          <w:rFonts w:ascii="Times New Roman" w:hAnsi="Times New Roman" w:cs="Times New Roman"/>
          <w:sz w:val="24"/>
          <w:szCs w:val="24"/>
        </w:rPr>
        <w:t>sie</w:t>
      </w:r>
      <w:r w:rsidRPr="00BC2259">
        <w:rPr>
          <w:rFonts w:ascii="Times New Roman" w:hAnsi="Times New Roman" w:cs="Times New Roman"/>
          <w:sz w:val="24"/>
          <w:szCs w:val="24"/>
        </w:rPr>
        <w:t xml:space="preserve"> uns vor Augen stellt: </w:t>
      </w:r>
      <w:r w:rsidRPr="00462CC6">
        <w:rPr>
          <w:rFonts w:ascii="Times New Roman" w:hAnsi="Times New Roman" w:cs="Times New Roman"/>
          <w:i/>
          <w:sz w:val="24"/>
          <w:szCs w:val="24"/>
        </w:rPr>
        <w:t>So geh hin und tu desgleichen!</w:t>
      </w:r>
      <w:r w:rsidR="00EE6F91" w:rsidRPr="00BC2259">
        <w:rPr>
          <w:rFonts w:ascii="Times New Roman" w:hAnsi="Times New Roman" w:cs="Times New Roman"/>
          <w:sz w:val="24"/>
          <w:szCs w:val="24"/>
        </w:rPr>
        <w:t xml:space="preserve"> </w:t>
      </w:r>
    </w:p>
    <w:p w:rsidR="00462CC6" w:rsidRDefault="00EE6F91" w:rsidP="00462CC6">
      <w:pPr>
        <w:spacing w:after="0" w:line="340" w:lineRule="exact"/>
        <w:jc w:val="center"/>
        <w:rPr>
          <w:rFonts w:ascii="Times New Roman" w:hAnsi="Times New Roman" w:cs="Times New Roman"/>
          <w:sz w:val="24"/>
          <w:szCs w:val="24"/>
        </w:rPr>
      </w:pPr>
      <w:r w:rsidRPr="00BC2259">
        <w:rPr>
          <w:rFonts w:ascii="Times New Roman" w:hAnsi="Times New Roman" w:cs="Times New Roman"/>
          <w:sz w:val="24"/>
          <w:szCs w:val="24"/>
        </w:rPr>
        <w:t>[</w:t>
      </w:r>
      <w:r w:rsidR="001E6463" w:rsidRPr="00BC2259">
        <w:rPr>
          <w:rFonts w:ascii="Times New Roman" w:hAnsi="Times New Roman" w:cs="Times New Roman"/>
          <w:sz w:val="24"/>
          <w:szCs w:val="24"/>
        </w:rPr>
        <w:t>Und der Friede Gottes, der</w:t>
      </w:r>
      <w:r w:rsidR="00B4649B" w:rsidRPr="00BC2259">
        <w:rPr>
          <w:rFonts w:ascii="Times New Roman" w:hAnsi="Times New Roman" w:cs="Times New Roman"/>
          <w:sz w:val="24"/>
          <w:szCs w:val="24"/>
        </w:rPr>
        <w:t xml:space="preserve"> höher ist als alle Vernunft</w:t>
      </w:r>
      <w:r w:rsidR="00462CC6">
        <w:rPr>
          <w:rFonts w:ascii="Times New Roman" w:hAnsi="Times New Roman" w:cs="Times New Roman"/>
          <w:sz w:val="24"/>
          <w:szCs w:val="24"/>
        </w:rPr>
        <w:t>,</w:t>
      </w:r>
    </w:p>
    <w:p w:rsidR="00B4649B" w:rsidRPr="00BC2259" w:rsidRDefault="00462CC6" w:rsidP="00462CC6">
      <w:pPr>
        <w:spacing w:after="0" w:line="340" w:lineRule="exact"/>
        <w:jc w:val="center"/>
        <w:rPr>
          <w:rFonts w:ascii="Times New Roman" w:hAnsi="Times New Roman" w:cs="Times New Roman"/>
          <w:sz w:val="24"/>
          <w:szCs w:val="24"/>
        </w:rPr>
      </w:pPr>
      <w:r>
        <w:rPr>
          <w:rFonts w:ascii="Times New Roman" w:hAnsi="Times New Roman" w:cs="Times New Roman"/>
          <w:sz w:val="24"/>
          <w:szCs w:val="24"/>
        </w:rPr>
        <w:t>bewahre eure Herzen und Sinne in Christus Jesus.]</w:t>
      </w:r>
      <w:r w:rsidR="001E6463" w:rsidRPr="00BC2259">
        <w:rPr>
          <w:rFonts w:ascii="Times New Roman" w:hAnsi="Times New Roman" w:cs="Times New Roman"/>
          <w:sz w:val="24"/>
          <w:szCs w:val="24"/>
        </w:rPr>
        <w:t xml:space="preserve"> Amen.</w:t>
      </w:r>
    </w:p>
    <w:sectPr w:rsidR="00B4649B" w:rsidRPr="00BC225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12B" w:rsidRDefault="0055612B" w:rsidP="00BC2259">
      <w:pPr>
        <w:spacing w:after="0" w:line="240" w:lineRule="auto"/>
      </w:pPr>
      <w:r>
        <w:separator/>
      </w:r>
    </w:p>
  </w:endnote>
  <w:endnote w:type="continuationSeparator" w:id="0">
    <w:p w:rsidR="0055612B" w:rsidRDefault="0055612B" w:rsidP="00BC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12B" w:rsidRDefault="0055612B" w:rsidP="00BC2259">
      <w:pPr>
        <w:spacing w:after="0" w:line="240" w:lineRule="auto"/>
      </w:pPr>
      <w:r>
        <w:separator/>
      </w:r>
    </w:p>
  </w:footnote>
  <w:footnote w:type="continuationSeparator" w:id="0">
    <w:p w:rsidR="0055612B" w:rsidRDefault="0055612B" w:rsidP="00BC2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872349"/>
      <w:docPartObj>
        <w:docPartGallery w:val="Page Numbers (Top of Page)"/>
        <w:docPartUnique/>
      </w:docPartObj>
    </w:sdtPr>
    <w:sdtEndPr/>
    <w:sdtContent>
      <w:p w:rsidR="00BC2259" w:rsidRDefault="00BC2259">
        <w:pPr>
          <w:pStyle w:val="Kopfzeile"/>
          <w:jc w:val="center"/>
        </w:pPr>
        <w:r>
          <w:fldChar w:fldCharType="begin"/>
        </w:r>
        <w:r>
          <w:instrText>PAGE   \* MERGEFORMAT</w:instrText>
        </w:r>
        <w:r>
          <w:fldChar w:fldCharType="separate"/>
        </w:r>
        <w:r w:rsidR="00734995">
          <w:rPr>
            <w:noProof/>
          </w:rPr>
          <w:t>1</w:t>
        </w:r>
        <w:r>
          <w:fldChar w:fldCharType="end"/>
        </w:r>
      </w:p>
    </w:sdtContent>
  </w:sdt>
  <w:p w:rsidR="00BC2259" w:rsidRDefault="00BC225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71657"/>
    <w:multiLevelType w:val="hybridMultilevel"/>
    <w:tmpl w:val="989AC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B5"/>
    <w:rsid w:val="0004195A"/>
    <w:rsid w:val="000942D0"/>
    <w:rsid w:val="0010620C"/>
    <w:rsid w:val="00107C7B"/>
    <w:rsid w:val="001700CB"/>
    <w:rsid w:val="001D1ECF"/>
    <w:rsid w:val="001E6463"/>
    <w:rsid w:val="001E781D"/>
    <w:rsid w:val="00207661"/>
    <w:rsid w:val="00236825"/>
    <w:rsid w:val="002833C1"/>
    <w:rsid w:val="00406DD2"/>
    <w:rsid w:val="00427A37"/>
    <w:rsid w:val="00462CC6"/>
    <w:rsid w:val="004B5977"/>
    <w:rsid w:val="004D1AB5"/>
    <w:rsid w:val="004F036E"/>
    <w:rsid w:val="0055612B"/>
    <w:rsid w:val="006329B1"/>
    <w:rsid w:val="00666C11"/>
    <w:rsid w:val="00734995"/>
    <w:rsid w:val="007E5D53"/>
    <w:rsid w:val="00815AD3"/>
    <w:rsid w:val="008E5800"/>
    <w:rsid w:val="009019B2"/>
    <w:rsid w:val="009B0DED"/>
    <w:rsid w:val="009C3B3B"/>
    <w:rsid w:val="00A42850"/>
    <w:rsid w:val="00AD47E5"/>
    <w:rsid w:val="00B122FE"/>
    <w:rsid w:val="00B3014B"/>
    <w:rsid w:val="00B4649B"/>
    <w:rsid w:val="00B67504"/>
    <w:rsid w:val="00BC2259"/>
    <w:rsid w:val="00BD7FE4"/>
    <w:rsid w:val="00DF4588"/>
    <w:rsid w:val="00E024FE"/>
    <w:rsid w:val="00E568A9"/>
    <w:rsid w:val="00EE6F91"/>
    <w:rsid w:val="00F00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9285D-1973-4701-BFBE-53080D46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4D1A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D1AB5"/>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4D1A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1AB5"/>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8E5800"/>
    <w:pPr>
      <w:ind w:left="720"/>
      <w:contextualSpacing/>
    </w:pPr>
  </w:style>
  <w:style w:type="paragraph" w:styleId="Kopfzeile">
    <w:name w:val="header"/>
    <w:basedOn w:val="Standard"/>
    <w:link w:val="KopfzeileZchn"/>
    <w:uiPriority w:val="99"/>
    <w:unhideWhenUsed/>
    <w:rsid w:val="00BC22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2259"/>
  </w:style>
  <w:style w:type="paragraph" w:styleId="Fuzeile">
    <w:name w:val="footer"/>
    <w:basedOn w:val="Standard"/>
    <w:link w:val="FuzeileZchn"/>
    <w:uiPriority w:val="99"/>
    <w:unhideWhenUsed/>
    <w:rsid w:val="00BC22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8987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Ehmann</dc:creator>
  <cp:keywords/>
  <dc:description/>
  <cp:lastModifiedBy>Yvonne Weber</cp:lastModifiedBy>
  <cp:revision>3</cp:revision>
  <cp:lastPrinted>2018-08-25T06:54:00Z</cp:lastPrinted>
  <dcterms:created xsi:type="dcterms:W3CDTF">2018-08-27T08:21:00Z</dcterms:created>
  <dcterms:modified xsi:type="dcterms:W3CDTF">2018-08-27T08:22:00Z</dcterms:modified>
</cp:coreProperties>
</file>