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05305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000000" w:rsidRDefault="00005305">
      <w:pPr>
        <w:jc w:val="center"/>
        <w:rPr>
          <w:sz w:val="28"/>
          <w:szCs w:val="28"/>
          <w:lang w:val="en-US"/>
        </w:rPr>
      </w:pPr>
    </w:p>
    <w:p w:rsidR="00000000" w:rsidRDefault="00005305">
      <w:pPr>
        <w:jc w:val="center"/>
        <w:rPr>
          <w:sz w:val="28"/>
          <w:szCs w:val="28"/>
          <w:lang w:val="en-US"/>
        </w:rPr>
      </w:pPr>
    </w:p>
    <w:p w:rsidR="00000000" w:rsidRDefault="0000530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Lk 22, 54 - 62 (63 - 71): Was hei</w:t>
      </w:r>
      <w:r>
        <w:rPr>
          <w:sz w:val="28"/>
          <w:szCs w:val="28"/>
          <w:lang w:val="en-US"/>
        </w:rPr>
        <w:t>ß</w:t>
      </w:r>
      <w:r>
        <w:rPr>
          <w:sz w:val="28"/>
          <w:szCs w:val="28"/>
          <w:lang w:val="en-US"/>
        </w:rPr>
        <w:t>t, die Wahrheit sagen?</w:t>
      </w:r>
    </w:p>
    <w:p w:rsidR="00000000" w:rsidRDefault="00005305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Predigt an Judica (22. 3. 2015) in der Peterskirche in Heidelberg</w:t>
      </w:r>
    </w:p>
    <w:p w:rsidR="00000000" w:rsidRDefault="00005305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Prof. </w:t>
      </w:r>
      <w:r>
        <w:rPr>
          <w:sz w:val="24"/>
          <w:szCs w:val="24"/>
          <w:lang w:val="en-US"/>
        </w:rPr>
        <w:t>Dr. M. Plathow</w:t>
      </w:r>
    </w:p>
    <w:p w:rsidR="00000000" w:rsidRDefault="00005305">
      <w:pPr>
        <w:jc w:val="center"/>
        <w:rPr>
          <w:sz w:val="24"/>
          <w:szCs w:val="24"/>
          <w:lang w:val="en-US"/>
        </w:rPr>
      </w:pPr>
    </w:p>
    <w:p w:rsidR="00000000" w:rsidRDefault="00005305">
      <w:pPr>
        <w:jc w:val="center"/>
        <w:rPr>
          <w:sz w:val="24"/>
          <w:szCs w:val="24"/>
          <w:lang w:val="en-US"/>
        </w:rPr>
      </w:pPr>
    </w:p>
    <w:p w:rsidR="00000000" w:rsidRDefault="00005305">
      <w:pPr>
        <w:jc w:val="center"/>
        <w:rPr>
          <w:sz w:val="24"/>
          <w:szCs w:val="24"/>
          <w:lang w:val="en-US"/>
        </w:rPr>
      </w:pPr>
    </w:p>
    <w:p w:rsidR="00000000" w:rsidRDefault="000053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Die Wahrheit sagen - die Wahrheit verleugnen. </w:t>
      </w:r>
    </w:p>
    <w:p w:rsidR="00000000" w:rsidRDefault="000053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Liebe Gemeinde am Sonntag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Judica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, zwischenmenschliche Auseinandersetzungen, politische oder kriminalistische Untersuchungsaussch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>sse, gar Verh</w:t>
      </w:r>
      <w:r>
        <w:rPr>
          <w:sz w:val="28"/>
          <w:szCs w:val="28"/>
          <w:lang w:val="en-US"/>
        </w:rPr>
        <w:t>ö</w:t>
      </w:r>
      <w:r>
        <w:rPr>
          <w:sz w:val="28"/>
          <w:szCs w:val="28"/>
          <w:lang w:val="en-US"/>
        </w:rPr>
        <w:t>re in Extremsituationen zeigen die Problema</w:t>
      </w:r>
      <w:r>
        <w:rPr>
          <w:sz w:val="28"/>
          <w:szCs w:val="28"/>
          <w:lang w:val="en-US"/>
        </w:rPr>
        <w:t>tiken und Dilemmata dieser Gegen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 xml:space="preserve">berstellung, Entgegensetzung oder Entsprechung. </w:t>
      </w:r>
    </w:p>
    <w:p w:rsidR="00000000" w:rsidRDefault="000053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J. Kant hat bekanntlich die Wahrhaftigkeit zum Prinzip erkl</w:t>
      </w:r>
      <w:r>
        <w:rPr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>rt: pflichtgem</w:t>
      </w:r>
      <w:r>
        <w:rPr>
          <w:sz w:val="28"/>
          <w:szCs w:val="28"/>
          <w:lang w:val="en-US"/>
        </w:rPr>
        <w:t>äß</w:t>
      </w:r>
      <w:r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 xml:space="preserve">sse ich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auch dem in mein Haus eingedrungenen M</w:t>
      </w:r>
      <w:r>
        <w:rPr>
          <w:sz w:val="28"/>
          <w:szCs w:val="28"/>
          <w:lang w:val="en-US"/>
        </w:rPr>
        <w:t>ö</w:t>
      </w:r>
      <w:r>
        <w:rPr>
          <w:sz w:val="28"/>
          <w:szCs w:val="28"/>
          <w:lang w:val="en-US"/>
        </w:rPr>
        <w:t>rder seine Frage, ob mein Freund, den er verfol</w:t>
      </w:r>
      <w:r>
        <w:rPr>
          <w:sz w:val="28"/>
          <w:szCs w:val="28"/>
          <w:lang w:val="en-US"/>
        </w:rPr>
        <w:t>gt, sich in mein Haus gefl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>chtet hat, ehrlicherweise bejahen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(I. Kant, 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>ber ein vermeidliches Recht aus Menschenliebe zu l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 xml:space="preserve">gen (1797), in: Werke IV, 639).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Verantwortungslos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zynisch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urteilt D. Bonhoeffer. Vielmehr geh</w:t>
      </w:r>
      <w:r>
        <w:rPr>
          <w:sz w:val="28"/>
          <w:szCs w:val="28"/>
          <w:lang w:val="en-US"/>
        </w:rPr>
        <w:t>ö</w:t>
      </w:r>
      <w:r>
        <w:rPr>
          <w:sz w:val="28"/>
          <w:szCs w:val="28"/>
          <w:lang w:val="en-US"/>
        </w:rPr>
        <w:t>ren wahrheits- und wirklichkeitsg</w:t>
      </w:r>
      <w:r>
        <w:rPr>
          <w:sz w:val="28"/>
          <w:szCs w:val="28"/>
          <w:lang w:val="en-US"/>
        </w:rPr>
        <w:t>em</w:t>
      </w:r>
      <w:r>
        <w:rPr>
          <w:sz w:val="28"/>
          <w:szCs w:val="28"/>
          <w:lang w:val="en-US"/>
        </w:rPr>
        <w:t>äß</w:t>
      </w:r>
      <w:r>
        <w:rPr>
          <w:sz w:val="28"/>
          <w:szCs w:val="28"/>
          <w:lang w:val="en-US"/>
        </w:rPr>
        <w:t xml:space="preserve"> zusammen im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verantwortlichen Leben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, d. h. in meinen Beziehungen zum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konkreten anderen Menschen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. In der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konkreten Wirklichkeit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mit ihren Verstrickungen, mit ihren Ohnmachtserfahrungen geht es um die Gewissensentscheidung vor Gott, die um des N</w:t>
      </w:r>
      <w:r>
        <w:rPr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>ch</w:t>
      </w:r>
      <w:r>
        <w:rPr>
          <w:sz w:val="28"/>
          <w:szCs w:val="28"/>
          <w:lang w:val="en-US"/>
        </w:rPr>
        <w:t>sten willen auch Schuld auf sich l</w:t>
      </w:r>
      <w:r>
        <w:rPr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>d (D. Bonhoeffer, Ethik, in: DBW 4, 280ff;ders., Was hei</w:t>
      </w:r>
      <w:r>
        <w:rPr>
          <w:sz w:val="28"/>
          <w:szCs w:val="28"/>
          <w:lang w:val="en-US"/>
        </w:rPr>
        <w:t>ß</w:t>
      </w:r>
      <w:r>
        <w:rPr>
          <w:sz w:val="28"/>
          <w:szCs w:val="28"/>
          <w:lang w:val="en-US"/>
        </w:rPr>
        <w:t xml:space="preserve">t die Wahrheit sagen?, in: DBW 6, 619ff). </w:t>
      </w:r>
    </w:p>
    <w:p w:rsidR="00000000" w:rsidRDefault="000053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Herr, schaffe Recht und f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>hre meine Sache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(Ps 43, 1).</w:t>
      </w:r>
    </w:p>
    <w:p w:rsidR="00000000" w:rsidRDefault="00005305">
      <w:pPr>
        <w:rPr>
          <w:sz w:val="28"/>
          <w:szCs w:val="28"/>
          <w:lang w:val="en-US"/>
        </w:rPr>
      </w:pPr>
    </w:p>
    <w:p w:rsidR="00000000" w:rsidRDefault="000053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Liebe Gemeinde, der Bibelabschnitt zum heutigen Sonntag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Judi</w:t>
      </w:r>
      <w:r>
        <w:rPr>
          <w:sz w:val="28"/>
          <w:szCs w:val="28"/>
          <w:lang w:val="en-US"/>
        </w:rPr>
        <w:t>ca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aus der Passionsgeschichte nach dem Evangelisten Lukas erz</w:t>
      </w:r>
      <w:r>
        <w:rPr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>hlt die Dramatik eines weltgeschichtlichen Augenblicks: die Verschr</w:t>
      </w:r>
      <w:r>
        <w:rPr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>nkung der Szene, als dem gefangenen Jesus im Verh</w:t>
      </w:r>
      <w:r>
        <w:rPr>
          <w:sz w:val="28"/>
          <w:szCs w:val="28"/>
          <w:lang w:val="en-US"/>
        </w:rPr>
        <w:t>ö</w:t>
      </w:r>
      <w:r>
        <w:rPr>
          <w:sz w:val="28"/>
          <w:szCs w:val="28"/>
          <w:lang w:val="en-US"/>
        </w:rPr>
        <w:t xml:space="preserve">r die Frage gestellt wird: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Wer bist du?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mit der zeitlich und </w:t>
      </w:r>
      <w:r>
        <w:rPr>
          <w:sz w:val="28"/>
          <w:szCs w:val="28"/>
          <w:lang w:val="en-US"/>
        </w:rPr>
        <w:t>ö</w:t>
      </w:r>
      <w:r>
        <w:rPr>
          <w:sz w:val="28"/>
          <w:szCs w:val="28"/>
          <w:lang w:val="en-US"/>
        </w:rPr>
        <w:t>rtlich verb</w:t>
      </w:r>
      <w:r>
        <w:rPr>
          <w:sz w:val="28"/>
          <w:szCs w:val="28"/>
          <w:lang w:val="en-US"/>
        </w:rPr>
        <w:t>undenen, als Petrus seine Zugeh</w:t>
      </w:r>
      <w:r>
        <w:rPr>
          <w:sz w:val="28"/>
          <w:szCs w:val="28"/>
          <w:lang w:val="en-US"/>
        </w:rPr>
        <w:t>ö</w:t>
      </w:r>
      <w:r>
        <w:rPr>
          <w:sz w:val="28"/>
          <w:szCs w:val="28"/>
          <w:lang w:val="en-US"/>
        </w:rPr>
        <w:t>rigkeit zu Jesus verleugnet.</w:t>
      </w:r>
    </w:p>
    <w:p w:rsidR="00000000" w:rsidRDefault="000053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Als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Stunde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der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Macht der Finsternis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von Lukas gedeutet, war Jesus, durch Verrat verhaftet, noch bei Nacht in den Palast des Hohenpriesters gebracht worden. Der Untersuchungsausschuss des Syne</w:t>
      </w:r>
      <w:r>
        <w:rPr>
          <w:sz w:val="28"/>
          <w:szCs w:val="28"/>
          <w:lang w:val="en-US"/>
        </w:rPr>
        <w:t>driums war bereits versammelt. Das Verh</w:t>
      </w:r>
      <w:r>
        <w:rPr>
          <w:sz w:val="28"/>
          <w:szCs w:val="28"/>
          <w:lang w:val="en-US"/>
        </w:rPr>
        <w:t>ö</w:t>
      </w:r>
      <w:r>
        <w:rPr>
          <w:sz w:val="28"/>
          <w:szCs w:val="28"/>
          <w:lang w:val="en-US"/>
        </w:rPr>
        <w:t>r im Blasphemieverfahren konnte beginnen, dem dann der Blutgerichtsprozess durch den r</w:t>
      </w:r>
      <w:r>
        <w:rPr>
          <w:sz w:val="28"/>
          <w:szCs w:val="28"/>
          <w:lang w:val="en-US"/>
        </w:rPr>
        <w:t>ö</w:t>
      </w:r>
      <w:r>
        <w:rPr>
          <w:sz w:val="28"/>
          <w:szCs w:val="28"/>
          <w:lang w:val="en-US"/>
        </w:rPr>
        <w:t>mischen Statthalter Pilatus folgen sollte.</w:t>
      </w:r>
    </w:p>
    <w:p w:rsidR="00000000" w:rsidRDefault="000053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Petrus, fr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 xml:space="preserve">her Simon genannt, war es, der in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Caesarea Philippi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Jesus als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Christus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bekannte (9, 20), der nun in Distanz dessen N</w:t>
      </w:r>
      <w:r>
        <w:rPr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 xml:space="preserve">he sucht. </w:t>
      </w:r>
      <w:r>
        <w:rPr>
          <w:sz w:val="28"/>
          <w:szCs w:val="28"/>
          <w:lang w:val="en-US"/>
        </w:rPr>
        <w:lastRenderedPageBreak/>
        <w:t>Weiterhin wehrt er sich dagegen, dass die drei Leidensank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 xml:space="preserve">ndigungen des Meisters wirklich zutreffen: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 xml:space="preserve">Des Menschensohn muss viel leiden, verspottet werden von den </w:t>
      </w:r>
      <w:r>
        <w:rPr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>ltesten und Hohenpriestern und Schri</w:t>
      </w:r>
      <w:r>
        <w:rPr>
          <w:sz w:val="28"/>
          <w:szCs w:val="28"/>
          <w:lang w:val="en-US"/>
        </w:rPr>
        <w:t>ftgelehrten und get</w:t>
      </w:r>
      <w:r>
        <w:rPr>
          <w:sz w:val="28"/>
          <w:szCs w:val="28"/>
          <w:lang w:val="en-US"/>
        </w:rPr>
        <w:t>ö</w:t>
      </w:r>
      <w:r>
        <w:rPr>
          <w:sz w:val="28"/>
          <w:szCs w:val="28"/>
          <w:lang w:val="en-US"/>
        </w:rPr>
        <w:t>tet werden und am dritten Tag auferstehen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(9, 31). Petrus verschlie</w:t>
      </w:r>
      <w:r>
        <w:rPr>
          <w:sz w:val="28"/>
          <w:szCs w:val="28"/>
          <w:lang w:val="en-US"/>
        </w:rPr>
        <w:t>ß</w:t>
      </w:r>
      <w:r>
        <w:rPr>
          <w:sz w:val="28"/>
          <w:szCs w:val="28"/>
          <w:lang w:val="en-US"/>
        </w:rPr>
        <w:t>t sich dagegen. Es widerspricht seinem Bild vom Meister. Er, der Mann der Tat, verbat es sich: Dass Jesus ihm die F</w:t>
      </w:r>
      <w:r>
        <w:rPr>
          <w:sz w:val="28"/>
          <w:szCs w:val="28"/>
          <w:lang w:val="en-US"/>
        </w:rPr>
        <w:t>üß</w:t>
      </w:r>
      <w:r>
        <w:rPr>
          <w:sz w:val="28"/>
          <w:szCs w:val="28"/>
          <w:lang w:val="en-US"/>
        </w:rPr>
        <w:t>e wasche. Er griff im Garten Gethsemane heroisch z</w:t>
      </w:r>
      <w:r>
        <w:rPr>
          <w:sz w:val="28"/>
          <w:szCs w:val="28"/>
          <w:lang w:val="en-US"/>
        </w:rPr>
        <w:t>um Schwert. Nun wollte er - mitnichten gegen, sondern mit dem Lukanischen Text gelesen - nun wollte er aus der N</w:t>
      </w:r>
      <w:r>
        <w:rPr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>he die Lage Jesu als verdeckter Ermittler beobachten und erkunden, um taktische und strategische Ma</w:t>
      </w:r>
      <w:r>
        <w:rPr>
          <w:sz w:val="28"/>
          <w:szCs w:val="28"/>
          <w:lang w:val="en-US"/>
        </w:rPr>
        <w:t>ß</w:t>
      </w:r>
      <w:r>
        <w:rPr>
          <w:sz w:val="28"/>
          <w:szCs w:val="28"/>
          <w:lang w:val="en-US"/>
        </w:rPr>
        <w:t xml:space="preserve">nahmen zu planen, wie Jesu Leiden und Tod, </w:t>
      </w:r>
      <w:r>
        <w:rPr>
          <w:sz w:val="28"/>
          <w:szCs w:val="28"/>
          <w:lang w:val="en-US"/>
        </w:rPr>
        <w:t>die tragische und inakzeptable Erniedrigung des Meisters, verhindert werden kann. Petrus will eigenwillig und eigenm</w:t>
      </w:r>
      <w:r>
        <w:rPr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 xml:space="preserve">chtig sein Licht bringen in die undurchsichtige Vermischung von Religion und Politik, die sich als finsterer Schatten 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>ber das Verh</w:t>
      </w:r>
      <w:r>
        <w:rPr>
          <w:sz w:val="28"/>
          <w:szCs w:val="28"/>
          <w:lang w:val="en-US"/>
        </w:rPr>
        <w:t>ö</w:t>
      </w:r>
      <w:r>
        <w:rPr>
          <w:sz w:val="28"/>
          <w:szCs w:val="28"/>
          <w:lang w:val="en-US"/>
        </w:rPr>
        <w:t xml:space="preserve">r Jesu </w:t>
      </w:r>
      <w:r>
        <w:rPr>
          <w:sz w:val="28"/>
          <w:szCs w:val="28"/>
          <w:lang w:val="en-US"/>
        </w:rPr>
        <w:t xml:space="preserve">legt. </w:t>
      </w:r>
    </w:p>
    <w:p w:rsidR="00000000" w:rsidRDefault="000053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Dass Jesus noch vor kurzem diesen Petrus ins Gebet nahm, dass Jesus f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>r die Treue und Beharrlichkeit von Petrus</w:t>
      </w:r>
      <w:r>
        <w:rPr>
          <w:sz w:val="28"/>
          <w:szCs w:val="28"/>
          <w:lang w:val="en-US"/>
        </w:rPr>
        <w:t>´</w:t>
      </w:r>
      <w:r>
        <w:rPr>
          <w:sz w:val="28"/>
          <w:szCs w:val="28"/>
          <w:lang w:val="en-US"/>
        </w:rPr>
        <w:t xml:space="preserve"> Glauben gebetet hat, das hat der J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 xml:space="preserve">nger vergessen. Als man ihm auf den Kopf zu sagt: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Auch du bist einer von diesem Jesus, du, ein Galil</w:t>
      </w:r>
      <w:r>
        <w:rPr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>er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>, leugnet er. Dreimal verleugnet er die Zugeh</w:t>
      </w:r>
      <w:r>
        <w:rPr>
          <w:sz w:val="28"/>
          <w:szCs w:val="28"/>
          <w:lang w:val="en-US"/>
        </w:rPr>
        <w:t>ö</w:t>
      </w:r>
      <w:r>
        <w:rPr>
          <w:sz w:val="28"/>
          <w:szCs w:val="28"/>
          <w:lang w:val="en-US"/>
        </w:rPr>
        <w:t>rigkeit zu Jesus in einer Mischung aus Feigheit, Verstellung und Tarnung. Er will den b</w:t>
      </w:r>
      <w:r>
        <w:rPr>
          <w:sz w:val="28"/>
          <w:szCs w:val="28"/>
          <w:lang w:val="en-US"/>
        </w:rPr>
        <w:t>ö</w:t>
      </w:r>
      <w:r>
        <w:rPr>
          <w:sz w:val="28"/>
          <w:szCs w:val="28"/>
          <w:lang w:val="en-US"/>
        </w:rPr>
        <w:t>sartig hintertragenen Scheinbeweisen f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>r konspirative Kontakte Jesu zur aufst</w:t>
      </w:r>
      <w:r>
        <w:rPr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 xml:space="preserve">ndischen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Galil</w:t>
      </w:r>
      <w:r>
        <w:rPr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>er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>-Gruppe nicht belaste</w:t>
      </w:r>
      <w:r>
        <w:rPr>
          <w:sz w:val="28"/>
          <w:szCs w:val="28"/>
          <w:lang w:val="en-US"/>
        </w:rPr>
        <w:t xml:space="preserve">nde Nahrung geben. Er will den Meister nicht dem Verdacht eines politischen Komplotts aussetzen. </w:t>
      </w:r>
    </w:p>
    <w:p w:rsidR="00000000" w:rsidRDefault="000053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Nein, kein Apostat ist er, was heute in anderer Weise immer wieder f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>r den Selbst-Verlust beim Treuebruch gegen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 xml:space="preserve">ber dem Ehepartner, der Partnerin, dem Freund </w:t>
      </w:r>
      <w:r>
        <w:rPr>
          <w:sz w:val="28"/>
          <w:szCs w:val="28"/>
          <w:lang w:val="en-US"/>
        </w:rPr>
        <w:t>gilt, was heute immer wieder f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>r die Verleugnung eigener Werte aus Eigennutz um wirtschaftlichen Profits willen der Fall ist.</w:t>
      </w:r>
    </w:p>
    <w:p w:rsidR="00000000" w:rsidRDefault="00005305">
      <w:pPr>
        <w:rPr>
          <w:sz w:val="28"/>
          <w:szCs w:val="28"/>
          <w:lang w:val="en-US"/>
        </w:rPr>
      </w:pPr>
    </w:p>
    <w:p w:rsidR="00000000" w:rsidRDefault="000053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Petrus will Jesus sch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>tzen durch Verleugnen und Unwahrhaftigkeit. Jedoch, ja, jedoch</w:t>
      </w:r>
      <w:r>
        <w:rPr>
          <w:sz w:val="28"/>
          <w:szCs w:val="28"/>
          <w:lang w:val="en-US"/>
        </w:rPr>
        <w:t xml:space="preserve"> scheitert sein selbstgemachtes Ansinnen und Planen. Gottes Heilsplan ist anders. Und Petrus, der Mann der Tat, verstrickt sich in den Sog der Machenschaften religi</w:t>
      </w:r>
      <w:r>
        <w:rPr>
          <w:sz w:val="28"/>
          <w:szCs w:val="28"/>
          <w:lang w:val="en-US"/>
        </w:rPr>
        <w:t>ö</w:t>
      </w:r>
      <w:r>
        <w:rPr>
          <w:sz w:val="28"/>
          <w:szCs w:val="28"/>
          <w:lang w:val="en-US"/>
        </w:rPr>
        <w:t>ser und politischer Machthaber und korrupter Komplizenschaft eines Herodes und Pilatus. F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 xml:space="preserve"> diese weicht Recht und Gerechtigkeit der Gewalt - auch unter Druck des P</w:t>
      </w:r>
      <w:r>
        <w:rPr>
          <w:sz w:val="28"/>
          <w:szCs w:val="28"/>
          <w:lang w:val="en-US"/>
        </w:rPr>
        <w:t>ö</w:t>
      </w:r>
      <w:r>
        <w:rPr>
          <w:sz w:val="28"/>
          <w:szCs w:val="28"/>
          <w:lang w:val="en-US"/>
        </w:rPr>
        <w:t>bels. Nur Jesu Blickkontakt mit Petrus ist bestimmt von dem ganz anderen Recht der Gnade und der ganz anderen Gerechtigkeit der Liebe. Einzig Jesu Blick auf Petrus durchbricht augenb</w:t>
      </w:r>
      <w:r>
        <w:rPr>
          <w:sz w:val="28"/>
          <w:szCs w:val="28"/>
          <w:lang w:val="en-US"/>
        </w:rPr>
        <w:t xml:space="preserve">lickhaft die verworrene Wirrnis dieser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Stunde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und l</w:t>
      </w:r>
      <w:r>
        <w:rPr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>sst Gottes Heilsplan und Heil f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>r die Welt aufleuchten.</w:t>
      </w:r>
    </w:p>
    <w:p w:rsidR="00000000" w:rsidRDefault="000053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 kr</w:t>
      </w:r>
      <w:r>
        <w:rPr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 xml:space="preserve">hte der Hahn, wie Jesus voraussagte.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Und Petrus weinte bitterlich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>, hei</w:t>
      </w:r>
      <w:r>
        <w:rPr>
          <w:sz w:val="28"/>
          <w:szCs w:val="28"/>
          <w:lang w:val="en-US"/>
        </w:rPr>
        <w:t>ß</w:t>
      </w:r>
      <w:r>
        <w:rPr>
          <w:sz w:val="28"/>
          <w:szCs w:val="28"/>
          <w:lang w:val="en-US"/>
        </w:rPr>
        <w:t xml:space="preserve">t es (22, 62); Schuld und Scham werden eins. </w:t>
      </w:r>
    </w:p>
    <w:p w:rsidR="00000000" w:rsidRDefault="000053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Mir steht seit Kinder</w:t>
      </w:r>
      <w:r>
        <w:rPr>
          <w:sz w:val="28"/>
          <w:szCs w:val="28"/>
          <w:lang w:val="en-US"/>
        </w:rPr>
        <w:t xml:space="preserve">tagen Schnoor von Caroldsfelds Bild vom </w:t>
      </w:r>
      <w:r>
        <w:rPr>
          <w:sz w:val="28"/>
          <w:szCs w:val="28"/>
          <w:lang w:val="en-US"/>
        </w:rPr>
        <w:lastRenderedPageBreak/>
        <w:t xml:space="preserve">zusammengebrochenen Petrus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drau</w:t>
      </w:r>
      <w:r>
        <w:rPr>
          <w:sz w:val="28"/>
          <w:szCs w:val="28"/>
          <w:lang w:val="en-US"/>
        </w:rPr>
        <w:t>ß</w:t>
      </w:r>
      <w:r>
        <w:rPr>
          <w:sz w:val="28"/>
          <w:szCs w:val="28"/>
          <w:lang w:val="en-US"/>
        </w:rPr>
        <w:t>en vor der T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vor Augen, den aus der Ferne der gefesselte Jesus anschaut. Manchem mag gleichzeitig die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Evangelisten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>-Stimme aus J. S. Bachs Matth</w:t>
      </w:r>
      <w:r>
        <w:rPr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 xml:space="preserve">us-Passion im Ohr klingen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Und wei</w:t>
      </w:r>
      <w:r>
        <w:rPr>
          <w:sz w:val="28"/>
          <w:szCs w:val="28"/>
          <w:lang w:val="en-US"/>
        </w:rPr>
        <w:t>nte bitterlich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und die herzbewegende Arienbitte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Erbarme dich, mein Gott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>.</w:t>
      </w:r>
    </w:p>
    <w:p w:rsidR="00000000" w:rsidRDefault="00005305">
      <w:pPr>
        <w:rPr>
          <w:sz w:val="28"/>
          <w:szCs w:val="28"/>
          <w:lang w:val="en-US"/>
        </w:rPr>
      </w:pPr>
    </w:p>
    <w:p w:rsidR="00000000" w:rsidRDefault="000053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Liebe Gemeinde, verschr</w:t>
      </w:r>
      <w:r>
        <w:rPr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 xml:space="preserve">nkt und aufeinander bezogen sind nach dem Evangelisten Lukas in dieser dramatischen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Stunde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die Szenen von der Verleugnung des Petrus und vom Verh</w:t>
      </w:r>
      <w:r>
        <w:rPr>
          <w:sz w:val="28"/>
          <w:szCs w:val="28"/>
          <w:lang w:val="en-US"/>
        </w:rPr>
        <w:t>ö</w:t>
      </w:r>
      <w:r>
        <w:rPr>
          <w:sz w:val="28"/>
          <w:szCs w:val="28"/>
          <w:lang w:val="en-US"/>
        </w:rPr>
        <w:t>r Je</w:t>
      </w:r>
      <w:r>
        <w:rPr>
          <w:sz w:val="28"/>
          <w:szCs w:val="28"/>
          <w:lang w:val="en-US"/>
        </w:rPr>
        <w:t xml:space="preserve">su. Jesus, gepeinigt und erniedrigt, wird im Untersuchungsausschuss des Synedriums gefragt: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Wer bist du?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Mit dem Hoheitstitel des Petrusbekenntnisses von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Caesarea Philippi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wird nachgefragt: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Von wem hast du deine Vollmacht? Bist du der Christus?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. - </w:t>
      </w:r>
    </w:p>
    <w:p w:rsidR="00000000" w:rsidRDefault="000053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Bist Du es. Du?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>, fragte auch der Gro</w:t>
      </w:r>
      <w:r>
        <w:rPr>
          <w:sz w:val="28"/>
          <w:szCs w:val="28"/>
          <w:lang w:val="en-US"/>
        </w:rPr>
        <w:t>ß</w:t>
      </w:r>
      <w:r>
        <w:rPr>
          <w:sz w:val="28"/>
          <w:szCs w:val="28"/>
          <w:lang w:val="en-US"/>
        </w:rPr>
        <w:t xml:space="preserve">inquisitor in Dostojewskis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Die Br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>der Karamasoff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. - Und heute?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Wer bist du? Bist Du es f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>r mich und f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>r diese Welt. Du?</w:t>
      </w:r>
      <w:r>
        <w:rPr>
          <w:sz w:val="28"/>
          <w:szCs w:val="28"/>
          <w:lang w:val="en-US"/>
        </w:rPr>
        <w:t>”</w:t>
      </w:r>
    </w:p>
    <w:p w:rsidR="00000000" w:rsidRDefault="00005305">
      <w:pPr>
        <w:rPr>
          <w:sz w:val="28"/>
          <w:szCs w:val="28"/>
          <w:lang w:val="en-US"/>
        </w:rPr>
      </w:pPr>
    </w:p>
    <w:p w:rsidR="00000000" w:rsidRDefault="000053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Und Jesus? - Gerade nicht den hintertragenen oder offen vorgebrachten Anschuldigungen religi</w:t>
      </w:r>
      <w:r>
        <w:rPr>
          <w:sz w:val="28"/>
          <w:szCs w:val="28"/>
          <w:lang w:val="en-US"/>
        </w:rPr>
        <w:t>ö</w:t>
      </w:r>
      <w:r>
        <w:rPr>
          <w:sz w:val="28"/>
          <w:szCs w:val="28"/>
          <w:lang w:val="en-US"/>
        </w:rPr>
        <w:t>s-politischer Umtriebe, wabernd aus projizierten Bed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>rfnissen und W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>nschen, entspricht er. Jesus antwortet einfach mit selbstredenden vertrauten Worten der Schrift (Ps 2, 7; 110, 7; Dan 7, 13). Er komme von Gott, um von dorther die Verhei</w:t>
      </w:r>
      <w:r>
        <w:rPr>
          <w:sz w:val="28"/>
          <w:szCs w:val="28"/>
          <w:lang w:val="en-US"/>
        </w:rPr>
        <w:t>ß</w:t>
      </w:r>
      <w:r>
        <w:rPr>
          <w:sz w:val="28"/>
          <w:szCs w:val="28"/>
          <w:lang w:val="en-US"/>
        </w:rPr>
        <w:t>ung des Reiches G</w:t>
      </w:r>
      <w:r>
        <w:rPr>
          <w:sz w:val="28"/>
          <w:szCs w:val="28"/>
          <w:lang w:val="en-US"/>
        </w:rPr>
        <w:t>ottes zu erf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 xml:space="preserve">llen. </w:t>
      </w:r>
    </w:p>
    <w:p w:rsidR="00000000" w:rsidRDefault="000053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Weiter wird nun geforscht: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Bist du denn Gottes Sohn?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- und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Herr, schaffe Recht und f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>hre meine Sache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(Ps 43, 1) - Jesus am H</w:t>
      </w:r>
      <w:r>
        <w:rPr>
          <w:sz w:val="28"/>
          <w:szCs w:val="28"/>
          <w:lang w:val="en-US"/>
        </w:rPr>
        <w:t>ö</w:t>
      </w:r>
      <w:r>
        <w:rPr>
          <w:sz w:val="28"/>
          <w:szCs w:val="28"/>
          <w:lang w:val="en-US"/>
        </w:rPr>
        <w:t>he- und Wendepunkt der Welt- und Heilsgeschichte Gottes, soz. an der Peripetie des Dramas von Gottes Heil f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 xml:space="preserve">r unsere Welt in Finsternis, Jesus, geschunden und erniedrigt, spricht: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Ich bin</w:t>
      </w:r>
      <w:r>
        <w:rPr>
          <w:sz w:val="28"/>
          <w:szCs w:val="28"/>
          <w:lang w:val="en-US"/>
        </w:rPr>
        <w:t>´</w:t>
      </w:r>
      <w:r>
        <w:rPr>
          <w:sz w:val="28"/>
          <w:szCs w:val="28"/>
          <w:lang w:val="en-US"/>
        </w:rPr>
        <w:t>s. Ego eimi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. Paradox und auch irgendwie als Geheimnis Gottes, des Vaters, deutet er an, wie sich Gott dem Mose offenbarte: </w:t>
      </w:r>
      <w:r>
        <w:rPr>
          <w:sz w:val="28"/>
          <w:szCs w:val="28"/>
          <w:lang w:val="en-US"/>
        </w:rPr>
        <w:t>“Ä</w:t>
      </w:r>
      <w:r>
        <w:rPr>
          <w:sz w:val="28"/>
          <w:szCs w:val="28"/>
          <w:lang w:val="en-US"/>
        </w:rPr>
        <w:t>hj</w:t>
      </w:r>
      <w:r>
        <w:rPr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>h ash</w:t>
      </w:r>
      <w:r>
        <w:rPr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>hj</w:t>
      </w:r>
      <w:r>
        <w:rPr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>h. Ich werde dasein als der ich d</w:t>
      </w:r>
      <w:r>
        <w:rPr>
          <w:sz w:val="28"/>
          <w:szCs w:val="28"/>
          <w:lang w:val="en-US"/>
        </w:rPr>
        <w:t>asein werde. Ich bin das Licht. Ich bin das Leben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(Ex 3, 12; Joh 8, 12; 11, 25; 14, 6), denn - im Sinn des Namens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Jesus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Gott rettet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. </w:t>
      </w:r>
    </w:p>
    <w:p w:rsidR="00000000" w:rsidRDefault="000053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>r den Glaubenden greifen hier Jesu Erniedrigung und Erh</w:t>
      </w:r>
      <w:r>
        <w:rPr>
          <w:sz w:val="28"/>
          <w:szCs w:val="28"/>
          <w:lang w:val="en-US"/>
        </w:rPr>
        <w:t>ö</w:t>
      </w:r>
      <w:r>
        <w:rPr>
          <w:sz w:val="28"/>
          <w:szCs w:val="28"/>
          <w:lang w:val="en-US"/>
        </w:rPr>
        <w:t>hung durch Gott den Vater unverborgen ineinander.</w:t>
      </w:r>
    </w:p>
    <w:p w:rsidR="00000000" w:rsidRDefault="000053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Bekannt</w:t>
      </w:r>
      <w:r>
        <w:rPr>
          <w:sz w:val="28"/>
          <w:szCs w:val="28"/>
          <w:lang w:val="en-US"/>
        </w:rPr>
        <w:t>lich - nach dem Matth</w:t>
      </w:r>
      <w:r>
        <w:rPr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>us-Evangelium (Mt 26, 65) - zerrei</w:t>
      </w:r>
      <w:r>
        <w:rPr>
          <w:sz w:val="28"/>
          <w:szCs w:val="28"/>
          <w:lang w:val="en-US"/>
        </w:rPr>
        <w:t>ß</w:t>
      </w:r>
      <w:r>
        <w:rPr>
          <w:sz w:val="28"/>
          <w:szCs w:val="28"/>
          <w:lang w:val="en-US"/>
        </w:rPr>
        <w:t>t der religi</w:t>
      </w:r>
      <w:r>
        <w:rPr>
          <w:sz w:val="28"/>
          <w:szCs w:val="28"/>
          <w:lang w:val="en-US"/>
        </w:rPr>
        <w:t>ö</w:t>
      </w:r>
      <w:r>
        <w:rPr>
          <w:sz w:val="28"/>
          <w:szCs w:val="28"/>
          <w:lang w:val="en-US"/>
        </w:rPr>
        <w:t>se Hauptankl</w:t>
      </w:r>
      <w:r>
        <w:rPr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>ger in einer Mischung aus religi</w:t>
      </w:r>
      <w:r>
        <w:rPr>
          <w:sz w:val="28"/>
          <w:szCs w:val="28"/>
          <w:lang w:val="en-US"/>
        </w:rPr>
        <w:t>ö</w:t>
      </w:r>
      <w:r>
        <w:rPr>
          <w:sz w:val="28"/>
          <w:szCs w:val="28"/>
          <w:lang w:val="en-US"/>
        </w:rPr>
        <w:t>ser Verletzung und doktrin</w:t>
      </w:r>
      <w:r>
        <w:rPr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>rer Machtaus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>bung daraufhin sein Gewand. Der Tatbestand der Gottesl</w:t>
      </w:r>
      <w:r>
        <w:rPr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>sterung ist festgestellt - anders als in StGB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§</w:t>
      </w:r>
      <w:r>
        <w:rPr>
          <w:sz w:val="28"/>
          <w:szCs w:val="28"/>
          <w:lang w:val="en-US"/>
        </w:rPr>
        <w:t xml:space="preserve"> 166 - hier von denen, die in Zweifel und Unglaube beharren und sich dem Heil Gottes in Jesus durch selbstverschuldete Unm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>ndigkeit verschlie</w:t>
      </w:r>
      <w:r>
        <w:rPr>
          <w:sz w:val="28"/>
          <w:szCs w:val="28"/>
          <w:lang w:val="en-US"/>
        </w:rPr>
        <w:t>ß</w:t>
      </w:r>
      <w:r>
        <w:rPr>
          <w:sz w:val="28"/>
          <w:szCs w:val="28"/>
          <w:lang w:val="en-US"/>
        </w:rPr>
        <w:t>en.</w:t>
      </w:r>
    </w:p>
    <w:p w:rsidR="00000000" w:rsidRDefault="00005305">
      <w:pPr>
        <w:rPr>
          <w:sz w:val="28"/>
          <w:szCs w:val="28"/>
          <w:lang w:val="en-US"/>
        </w:rPr>
      </w:pPr>
    </w:p>
    <w:p w:rsidR="00000000" w:rsidRDefault="000053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Und Petrus? - Kein fr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 xml:space="preserve">hchristlicher Apostat, </w:t>
      </w:r>
      <w:r>
        <w:rPr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>hnlich und doch anders als der Priester Rodrigues im bekannte</w:t>
      </w:r>
      <w:r>
        <w:rPr>
          <w:sz w:val="28"/>
          <w:szCs w:val="28"/>
          <w:lang w:val="en-US"/>
        </w:rPr>
        <w:t xml:space="preserve">n japanischen Roman von Shusake </w:t>
      </w:r>
      <w:r>
        <w:rPr>
          <w:sz w:val="28"/>
          <w:szCs w:val="28"/>
          <w:lang w:val="en-US"/>
        </w:rPr>
        <w:lastRenderedPageBreak/>
        <w:t xml:space="preserve">Endo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Silence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(1986); kein Kierkegaardscher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Ritter des Glaubens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wie Abraham, von dem die Schriftlesung heute sprach (Gen 22, 1 - 13) ist er. Petrus, der zweifelnd Jesus um Jesu willen verleugnete, f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 xml:space="preserve">r ihn wird -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Herr, sc</w:t>
      </w:r>
      <w:r>
        <w:rPr>
          <w:sz w:val="28"/>
          <w:szCs w:val="28"/>
          <w:lang w:val="en-US"/>
        </w:rPr>
        <w:t>haffe Recht und f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>hre meine Sache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(Ps 43, 1) - f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 xml:space="preserve">r ihn wird, weil Jesus betete,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dass sein Glaube nicht aufh</w:t>
      </w:r>
      <w:r>
        <w:rPr>
          <w:sz w:val="28"/>
          <w:szCs w:val="28"/>
          <w:lang w:val="en-US"/>
        </w:rPr>
        <w:t>ö</w:t>
      </w:r>
      <w:r>
        <w:rPr>
          <w:sz w:val="28"/>
          <w:szCs w:val="28"/>
          <w:lang w:val="en-US"/>
        </w:rPr>
        <w:t>re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(22, 32) und Jesu Blick ihn begleitete und leitete, f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 xml:space="preserve">r ihn wird der Hahnschrei der Anfang des Morgens nach der Mitte der Nacht und der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Stund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der Finsternis (22, 23). Glaubw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 xml:space="preserve">rdiger und wahrhaftiger Zeuge der Auferstehung Jesu Christi wird er (24, 12; 1. Kor 15, 5). Als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Mann des Glaubens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bekennt er sich dann frei und </w:t>
      </w:r>
      <w:r>
        <w:rPr>
          <w:sz w:val="28"/>
          <w:szCs w:val="28"/>
          <w:lang w:val="en-US"/>
        </w:rPr>
        <w:t>ö</w:t>
      </w:r>
      <w:r>
        <w:rPr>
          <w:sz w:val="28"/>
          <w:szCs w:val="28"/>
          <w:lang w:val="en-US"/>
        </w:rPr>
        <w:t xml:space="preserve">ffentlich zu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Christus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, Gottes Heil,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darin wir sollen selig werden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(Apg</w:t>
      </w:r>
      <w:r>
        <w:rPr>
          <w:sz w:val="28"/>
          <w:szCs w:val="28"/>
          <w:lang w:val="en-US"/>
        </w:rPr>
        <w:t xml:space="preserve"> 4, 12; 10, 34f). Denn, wie Jesus gleich nach dem Bekenntnis des Petrus in Caesarea Philippi sagt: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Wer sich meiner und meiner Worte sch</w:t>
      </w:r>
      <w:r>
        <w:rPr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>mt, des wird sich des Menschen Sohn auch sch</w:t>
      </w:r>
      <w:r>
        <w:rPr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>men, wenn er kommen wird in Herrlichkeit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 xml:space="preserve"> (Lk 9, 26). </w:t>
      </w:r>
    </w:p>
    <w:p w:rsidR="00000000" w:rsidRDefault="00005305">
      <w:pPr>
        <w:rPr>
          <w:sz w:val="28"/>
          <w:szCs w:val="28"/>
          <w:lang w:val="en-US"/>
        </w:rPr>
      </w:pPr>
    </w:p>
    <w:p w:rsidR="00000000" w:rsidRDefault="000053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Liebe Gemeinde des</w:t>
      </w:r>
      <w:r>
        <w:rPr>
          <w:sz w:val="28"/>
          <w:szCs w:val="28"/>
          <w:lang w:val="en-US"/>
        </w:rPr>
        <w:t xml:space="preserve"> Sonntags </w:t>
      </w: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Judica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>, wie mit Petrus so hat Gott in Christus durch den heiligen Geist mit einem jeden - trotz selbst- oder fremdgemachtem Scheitern, Schuld und Scham - etwas vor, etwas Neues und Erneuerndes. Ja, auch f</w:t>
      </w:r>
      <w:r>
        <w:rPr>
          <w:sz w:val="28"/>
          <w:szCs w:val="28"/>
          <w:lang w:val="en-US"/>
        </w:rPr>
        <w:t>ü</w:t>
      </w:r>
      <w:r>
        <w:rPr>
          <w:sz w:val="28"/>
          <w:szCs w:val="28"/>
          <w:lang w:val="en-US"/>
        </w:rPr>
        <w:t>r und mit uns singt der Chor der Bachsc</w:t>
      </w:r>
      <w:r>
        <w:rPr>
          <w:sz w:val="28"/>
          <w:szCs w:val="28"/>
          <w:lang w:val="en-US"/>
        </w:rPr>
        <w:t>hen Matth</w:t>
      </w:r>
      <w:r>
        <w:rPr>
          <w:sz w:val="28"/>
          <w:szCs w:val="28"/>
          <w:lang w:val="en-US"/>
        </w:rPr>
        <w:t>ä</w:t>
      </w:r>
      <w:r>
        <w:rPr>
          <w:sz w:val="28"/>
          <w:szCs w:val="28"/>
          <w:lang w:val="en-US"/>
        </w:rPr>
        <w:t>us-Passion:</w:t>
      </w:r>
    </w:p>
    <w:p w:rsidR="00000000" w:rsidRDefault="000053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r>
        <w:rPr>
          <w:sz w:val="28"/>
          <w:szCs w:val="28"/>
          <w:lang w:val="en-US"/>
        </w:rPr>
        <w:t>Bin ich gleich von dir gewichen</w:t>
      </w:r>
    </w:p>
    <w:p w:rsidR="00000000" w:rsidRDefault="000053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Stell</w:t>
      </w:r>
      <w:r>
        <w:rPr>
          <w:sz w:val="28"/>
          <w:szCs w:val="28"/>
          <w:lang w:val="en-US"/>
        </w:rPr>
        <w:t>´</w:t>
      </w:r>
      <w:r>
        <w:rPr>
          <w:sz w:val="28"/>
          <w:szCs w:val="28"/>
          <w:lang w:val="en-US"/>
        </w:rPr>
        <w:t xml:space="preserve"> ich mich doch wieder ein.</w:t>
      </w:r>
    </w:p>
    <w:p w:rsidR="00000000" w:rsidRDefault="000053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Hat uns doch Dein Sohn verglichen</w:t>
      </w:r>
    </w:p>
    <w:p w:rsidR="00000000" w:rsidRDefault="000053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Durch sein</w:t>
      </w:r>
      <w:r>
        <w:rPr>
          <w:sz w:val="28"/>
          <w:szCs w:val="28"/>
          <w:lang w:val="en-US"/>
        </w:rPr>
        <w:t>´</w:t>
      </w:r>
      <w:r>
        <w:rPr>
          <w:sz w:val="28"/>
          <w:szCs w:val="28"/>
          <w:lang w:val="en-US"/>
        </w:rPr>
        <w:t xml:space="preserve"> Angst und Todespein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  <w:lang w:val="en-US"/>
        </w:rPr>
        <w:t>.</w:t>
      </w:r>
    </w:p>
    <w:p w:rsidR="00000000" w:rsidRDefault="00005305">
      <w:pPr>
        <w:rPr>
          <w:sz w:val="28"/>
          <w:szCs w:val="28"/>
          <w:lang w:val="en-US"/>
        </w:rPr>
      </w:pPr>
    </w:p>
    <w:p w:rsidR="00000000" w:rsidRDefault="000053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Und der Friede Gottes, der h</w:t>
      </w:r>
      <w:r>
        <w:rPr>
          <w:sz w:val="28"/>
          <w:szCs w:val="28"/>
          <w:lang w:val="en-US"/>
        </w:rPr>
        <w:t>ö</w:t>
      </w:r>
      <w:r>
        <w:rPr>
          <w:sz w:val="28"/>
          <w:szCs w:val="28"/>
          <w:lang w:val="en-US"/>
        </w:rPr>
        <w:t>her ist als unsere Vernunft,</w:t>
      </w:r>
    </w:p>
    <w:p w:rsidR="00000000" w:rsidRDefault="000053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der bewahre eure Herzen und Sinne, euer D</w:t>
      </w:r>
      <w:r>
        <w:rPr>
          <w:sz w:val="28"/>
          <w:szCs w:val="28"/>
          <w:lang w:val="en-US"/>
        </w:rPr>
        <w:t>enken und Tun</w:t>
      </w:r>
    </w:p>
    <w:p w:rsidR="00000000" w:rsidRDefault="000053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im Glauben an Jesus Christus, </w:t>
      </w:r>
    </w:p>
    <w:p w:rsidR="00005305" w:rsidRDefault="0000530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unsern gekreuzigten und auferstandenen Herrn. Amen.</w:t>
      </w:r>
    </w:p>
    <w:sectPr w:rsidR="00005305">
      <w:headerReference w:type="default" r:id="rId6"/>
      <w:footerReference w:type="default" r:id="rId7"/>
      <w:pgSz w:w="11905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305" w:rsidRDefault="00005305">
      <w:r>
        <w:separator/>
      </w:r>
    </w:p>
  </w:endnote>
  <w:endnote w:type="continuationSeparator" w:id="0">
    <w:p w:rsidR="00005305" w:rsidRDefault="0000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05305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305" w:rsidRDefault="00005305">
      <w:r>
        <w:separator/>
      </w:r>
    </w:p>
  </w:footnote>
  <w:footnote w:type="continuationSeparator" w:id="0">
    <w:p w:rsidR="00005305" w:rsidRDefault="00005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05305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E7440A"/>
    <w:rsid w:val="00005305"/>
    <w:rsid w:val="00E7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ABCC64-DC5D-4A2F-A46D-2E077094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Weber</dc:creator>
  <cp:keywords/>
  <dc:description/>
  <cp:lastModifiedBy>Yvonne Weber</cp:lastModifiedBy>
  <cp:revision>2</cp:revision>
  <dcterms:created xsi:type="dcterms:W3CDTF">2015-03-26T12:55:00Z</dcterms:created>
  <dcterms:modified xsi:type="dcterms:W3CDTF">2015-03-26T12:55:00Z</dcterms:modified>
</cp:coreProperties>
</file>