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5FB5" w14:textId="22131558" w:rsidR="00EE4612" w:rsidRPr="00F16635" w:rsidRDefault="00EE4612" w:rsidP="00166768">
      <w:pPr>
        <w:jc w:val="both"/>
        <w:rPr>
          <w:rFonts w:ascii="Arial" w:hAnsi="Arial" w:cs="Arial"/>
          <w:sz w:val="28"/>
          <w:szCs w:val="28"/>
        </w:rPr>
      </w:pPr>
      <w:r w:rsidRPr="00F16635">
        <w:rPr>
          <w:rFonts w:ascii="Arial" w:hAnsi="Arial" w:cs="Arial"/>
          <w:sz w:val="28"/>
          <w:szCs w:val="28"/>
        </w:rPr>
        <w:t>Liebe Gemeinde, lieber Herr Strohm,</w:t>
      </w:r>
    </w:p>
    <w:p w14:paraId="5708D689" w14:textId="512687AA" w:rsidR="00E24287" w:rsidRPr="00F16635" w:rsidRDefault="00EE4612" w:rsidP="00166768">
      <w:pPr>
        <w:jc w:val="both"/>
        <w:rPr>
          <w:rFonts w:ascii="Arial" w:hAnsi="Arial" w:cs="Arial"/>
          <w:sz w:val="28"/>
          <w:szCs w:val="28"/>
        </w:rPr>
      </w:pPr>
      <w:r w:rsidRPr="00F16635">
        <w:rPr>
          <w:rFonts w:ascii="Arial" w:hAnsi="Arial" w:cs="Arial"/>
          <w:sz w:val="28"/>
          <w:szCs w:val="28"/>
        </w:rPr>
        <w:t>in dieser unruhigen Zeit mit so vielen bedrückenden Nachrichten hören wir ein hoffnungsvolles Wort aus dem 2. Korintherbrief</w:t>
      </w:r>
      <w:r w:rsidR="00E24287" w:rsidRPr="00F16635">
        <w:rPr>
          <w:rFonts w:ascii="Arial" w:hAnsi="Arial" w:cs="Arial"/>
          <w:sz w:val="28"/>
          <w:szCs w:val="28"/>
        </w:rPr>
        <w:t>.</w:t>
      </w:r>
      <w:r w:rsidRPr="00F16635">
        <w:rPr>
          <w:rFonts w:ascii="Arial" w:hAnsi="Arial" w:cs="Arial"/>
          <w:sz w:val="28"/>
          <w:szCs w:val="28"/>
        </w:rPr>
        <w:t xml:space="preserve"> </w:t>
      </w:r>
      <w:r w:rsidR="00E24287" w:rsidRPr="00F16635">
        <w:rPr>
          <w:rFonts w:ascii="Arial" w:hAnsi="Arial" w:cs="Arial"/>
          <w:sz w:val="28"/>
          <w:szCs w:val="28"/>
        </w:rPr>
        <w:t>I</w:t>
      </w:r>
      <w:r w:rsidRPr="00F16635">
        <w:rPr>
          <w:rFonts w:ascii="Arial" w:hAnsi="Arial" w:cs="Arial"/>
          <w:sz w:val="28"/>
          <w:szCs w:val="28"/>
        </w:rPr>
        <w:t>ch lese die Verse 19-21</w:t>
      </w:r>
      <w:r w:rsidR="00E24287" w:rsidRPr="00F16635">
        <w:rPr>
          <w:rFonts w:ascii="Arial" w:hAnsi="Arial" w:cs="Arial"/>
          <w:sz w:val="28"/>
          <w:szCs w:val="28"/>
        </w:rPr>
        <w:t xml:space="preserve"> aus dem fünften Kapitel</w:t>
      </w:r>
      <w:r w:rsidRPr="00F16635">
        <w:rPr>
          <w:rFonts w:ascii="Arial" w:hAnsi="Arial" w:cs="Arial"/>
          <w:sz w:val="28"/>
          <w:szCs w:val="28"/>
        </w:rPr>
        <w:t>:</w:t>
      </w:r>
    </w:p>
    <w:p w14:paraId="3E6AF415" w14:textId="5983C79E" w:rsidR="00EE4612" w:rsidRPr="00F16635" w:rsidRDefault="00EE4612" w:rsidP="00166768">
      <w:pPr>
        <w:jc w:val="both"/>
        <w:rPr>
          <w:rFonts w:ascii="Arial" w:hAnsi="Arial" w:cs="Arial"/>
          <w:sz w:val="28"/>
          <w:szCs w:val="28"/>
        </w:rPr>
      </w:pPr>
      <w:r w:rsidRPr="00F16635">
        <w:rPr>
          <w:rFonts w:ascii="Arial" w:hAnsi="Arial" w:cs="Arial"/>
          <w:sz w:val="28"/>
          <w:szCs w:val="28"/>
        </w:rPr>
        <w:t xml:space="preserve">2 Kor 5, 19: Ja, Gott war es, der in Christus die Welt mit sich versöhnt hat, indem er den Menschen ihre Verfehlungen nicht anrechnete und uns das Wort von der Versöhnung (zur Verkündigung) anvertraute. </w:t>
      </w:r>
      <w:r w:rsidRPr="00F16635">
        <w:rPr>
          <w:rFonts w:ascii="Arial" w:hAnsi="Arial" w:cs="Arial"/>
          <w:sz w:val="28"/>
          <w:szCs w:val="28"/>
        </w:rPr>
        <w:tab/>
      </w:r>
    </w:p>
    <w:p w14:paraId="2822A784" w14:textId="5219C1BA" w:rsidR="00EE4612" w:rsidRPr="00F16635" w:rsidRDefault="00EE4612" w:rsidP="00166768">
      <w:pPr>
        <w:jc w:val="both"/>
        <w:rPr>
          <w:rFonts w:ascii="Arial" w:hAnsi="Arial" w:cs="Arial"/>
          <w:sz w:val="28"/>
          <w:szCs w:val="28"/>
        </w:rPr>
      </w:pPr>
      <w:r w:rsidRPr="00F16635">
        <w:rPr>
          <w:rFonts w:ascii="Arial" w:hAnsi="Arial" w:cs="Arial"/>
          <w:sz w:val="28"/>
          <w:szCs w:val="28"/>
        </w:rPr>
        <w:t xml:space="preserve">2 Kor 5,20: Wir sind also Gesandte an Christi statt, und Gott ist es, der durch uns mahnt. Wir bitten an Christi statt: Lasst euch mit Gott versöhnen! </w:t>
      </w:r>
      <w:r w:rsidRPr="00F16635">
        <w:rPr>
          <w:rFonts w:ascii="Arial" w:hAnsi="Arial" w:cs="Arial"/>
          <w:sz w:val="28"/>
          <w:szCs w:val="28"/>
        </w:rPr>
        <w:tab/>
      </w:r>
    </w:p>
    <w:p w14:paraId="7A1F35EC" w14:textId="4E2F7586" w:rsidR="008269E3" w:rsidRPr="00F16635" w:rsidRDefault="00EE4612" w:rsidP="00166768">
      <w:pPr>
        <w:jc w:val="both"/>
        <w:rPr>
          <w:rFonts w:ascii="Arial" w:hAnsi="Arial" w:cs="Arial"/>
          <w:sz w:val="28"/>
          <w:szCs w:val="28"/>
        </w:rPr>
      </w:pPr>
      <w:r w:rsidRPr="00F16635">
        <w:rPr>
          <w:rFonts w:ascii="Arial" w:hAnsi="Arial" w:cs="Arial"/>
          <w:sz w:val="28"/>
          <w:szCs w:val="28"/>
        </w:rPr>
        <w:t xml:space="preserve">2 Kor 5,21: Er hat den, der keine Sünde kannte, für uns zur Sünde gemacht, damit wir in ihm Gerechtigkeit Gottes würden. </w:t>
      </w:r>
    </w:p>
    <w:p w14:paraId="323065F8" w14:textId="5FF8CB3D" w:rsidR="00F6454C" w:rsidRPr="00F16635" w:rsidRDefault="00E24287" w:rsidP="00166768">
      <w:pPr>
        <w:jc w:val="both"/>
        <w:rPr>
          <w:rFonts w:ascii="Arial" w:hAnsi="Arial" w:cs="Arial"/>
          <w:sz w:val="28"/>
          <w:szCs w:val="28"/>
        </w:rPr>
      </w:pPr>
      <w:r w:rsidRPr="00F16635">
        <w:rPr>
          <w:rFonts w:ascii="Arial" w:hAnsi="Arial" w:cs="Arial"/>
          <w:sz w:val="28"/>
          <w:szCs w:val="28"/>
        </w:rPr>
        <w:t>Gott hat diese Welt des Krieges, de</w:t>
      </w:r>
      <w:r w:rsidR="00640C03" w:rsidRPr="00F16635">
        <w:rPr>
          <w:rFonts w:ascii="Arial" w:hAnsi="Arial" w:cs="Arial"/>
          <w:sz w:val="28"/>
          <w:szCs w:val="28"/>
        </w:rPr>
        <w:t xml:space="preserve">r </w:t>
      </w:r>
      <w:proofErr w:type="spellStart"/>
      <w:r w:rsidR="00640C03" w:rsidRPr="00F16635">
        <w:rPr>
          <w:rFonts w:ascii="Arial" w:hAnsi="Arial" w:cs="Arial"/>
          <w:sz w:val="28"/>
          <w:szCs w:val="28"/>
        </w:rPr>
        <w:t>Unversöhntheit</w:t>
      </w:r>
      <w:proofErr w:type="spellEnd"/>
      <w:r w:rsidRPr="00F16635">
        <w:rPr>
          <w:rFonts w:ascii="Arial" w:hAnsi="Arial" w:cs="Arial"/>
          <w:sz w:val="28"/>
          <w:szCs w:val="28"/>
        </w:rPr>
        <w:t xml:space="preserve">, der Ungleichheit, Gott hat diese Welt mit sich versöhnt. Das ist </w:t>
      </w:r>
      <w:r w:rsidR="008269E3" w:rsidRPr="00F16635">
        <w:rPr>
          <w:rFonts w:ascii="Arial" w:hAnsi="Arial" w:cs="Arial"/>
          <w:sz w:val="28"/>
          <w:szCs w:val="28"/>
        </w:rPr>
        <w:t>eine ungeheure Aussage. Weil man das angesichts des Unheils und der Bedrohungen gar nicht sehen kann. Weil man davon anscheinend nichts merkt. Denn es heißt ja ausdrücklich nicht, Gott habe die Christen mit sich versöhnt, sondern seine Versöhnung bezieht sich auf die Welt</w:t>
      </w:r>
      <w:r w:rsidR="0097641A">
        <w:rPr>
          <w:rFonts w:ascii="Arial" w:hAnsi="Arial" w:cs="Arial"/>
          <w:sz w:val="28"/>
          <w:szCs w:val="28"/>
        </w:rPr>
        <w:t>, diese Welt</w:t>
      </w:r>
      <w:r w:rsidR="008269E3" w:rsidRPr="00F16635">
        <w:rPr>
          <w:rFonts w:ascii="Arial" w:hAnsi="Arial" w:cs="Arial"/>
          <w:sz w:val="28"/>
          <w:szCs w:val="28"/>
        </w:rPr>
        <w:t xml:space="preserve">. </w:t>
      </w:r>
      <w:r w:rsidR="00F6454C" w:rsidRPr="00F16635">
        <w:rPr>
          <w:rFonts w:ascii="Arial" w:hAnsi="Arial" w:cs="Arial"/>
          <w:sz w:val="28"/>
          <w:szCs w:val="28"/>
        </w:rPr>
        <w:t xml:space="preserve">Gottes Versöhnung geschieht aber nicht unter Fanfarenspiel oder mit pompöser Ankündigung. Ganz im Gegenteil: so wie wir an Weihnachten gerade den Eintritt Gottes in diese Welt in einem Tierstall, unbeachtet von den Regierungszentralen und Medienhäusern der damaligen Zeit, gefeiert haben, so beginnt Gottes Versöhnung im Kleinen, oft Unbemerkten. So wie Gottes Einwohnung in unsere Welt anfangs nicht beachtet, ja nicht einmal erwartet wurde bis auf ganz wenige Menschen, so ist </w:t>
      </w:r>
      <w:r w:rsidR="00BD16CB" w:rsidRPr="00F16635">
        <w:rPr>
          <w:rFonts w:ascii="Arial" w:hAnsi="Arial" w:cs="Arial"/>
          <w:sz w:val="28"/>
          <w:szCs w:val="28"/>
        </w:rPr>
        <w:t>auch Gottes Versöhnung</w:t>
      </w:r>
      <w:r w:rsidR="00F6454C" w:rsidRPr="00F16635">
        <w:rPr>
          <w:rFonts w:ascii="Arial" w:hAnsi="Arial" w:cs="Arial"/>
          <w:sz w:val="28"/>
          <w:szCs w:val="28"/>
        </w:rPr>
        <w:t xml:space="preserve"> doch am Wirken. Wie ereignet sie sich? </w:t>
      </w:r>
    </w:p>
    <w:p w14:paraId="70A277FC" w14:textId="2A4686A1" w:rsidR="00BC1DD1" w:rsidRPr="00F16635" w:rsidRDefault="00F6454C" w:rsidP="00166768">
      <w:pPr>
        <w:jc w:val="both"/>
        <w:rPr>
          <w:rFonts w:ascii="Arial" w:hAnsi="Arial" w:cs="Arial"/>
          <w:sz w:val="28"/>
          <w:szCs w:val="28"/>
        </w:rPr>
      </w:pPr>
      <w:r w:rsidRPr="00F16635">
        <w:rPr>
          <w:rFonts w:ascii="Arial" w:hAnsi="Arial" w:cs="Arial"/>
          <w:sz w:val="28"/>
          <w:szCs w:val="28"/>
        </w:rPr>
        <w:t xml:space="preserve">Fragen wir zunächst: </w:t>
      </w:r>
      <w:r w:rsidR="00F00CD8" w:rsidRPr="00F16635">
        <w:rPr>
          <w:rFonts w:ascii="Arial" w:hAnsi="Arial" w:cs="Arial"/>
          <w:sz w:val="28"/>
          <w:szCs w:val="28"/>
        </w:rPr>
        <w:t xml:space="preserve">Wie geht das, wenn sich zwei Menschen miteinander versöhnen? </w:t>
      </w:r>
      <w:r w:rsidR="00DC629A" w:rsidRPr="00F16635">
        <w:rPr>
          <w:rFonts w:ascii="Arial" w:hAnsi="Arial" w:cs="Arial"/>
          <w:sz w:val="28"/>
          <w:szCs w:val="28"/>
        </w:rPr>
        <w:t xml:space="preserve">Die Sensibilität für den anderen ist </w:t>
      </w:r>
      <w:r w:rsidRPr="00F16635">
        <w:rPr>
          <w:rFonts w:ascii="Arial" w:hAnsi="Arial" w:cs="Arial"/>
          <w:sz w:val="28"/>
          <w:szCs w:val="28"/>
        </w:rPr>
        <w:t xml:space="preserve">eine </w:t>
      </w:r>
      <w:r w:rsidR="00DC629A" w:rsidRPr="00F16635">
        <w:rPr>
          <w:rFonts w:ascii="Arial" w:hAnsi="Arial" w:cs="Arial"/>
          <w:sz w:val="28"/>
          <w:szCs w:val="28"/>
        </w:rPr>
        <w:t xml:space="preserve">Voraussetzung für </w:t>
      </w:r>
      <w:r w:rsidR="00DC629A" w:rsidRPr="00F16635">
        <w:rPr>
          <w:rFonts w:ascii="Arial" w:hAnsi="Arial" w:cs="Arial"/>
          <w:sz w:val="28"/>
          <w:szCs w:val="28"/>
        </w:rPr>
        <w:lastRenderedPageBreak/>
        <w:t xml:space="preserve">Versöhnung. </w:t>
      </w:r>
      <w:r w:rsidR="00F47989" w:rsidRPr="00F16635">
        <w:rPr>
          <w:rFonts w:ascii="Arial" w:hAnsi="Arial" w:cs="Arial"/>
          <w:sz w:val="28"/>
          <w:szCs w:val="28"/>
        </w:rPr>
        <w:t>Ein Mensch m</w:t>
      </w:r>
      <w:r w:rsidR="00DC629A" w:rsidRPr="00F16635">
        <w:rPr>
          <w:rFonts w:ascii="Arial" w:hAnsi="Arial" w:cs="Arial"/>
          <w:sz w:val="28"/>
          <w:szCs w:val="28"/>
        </w:rPr>
        <w:t xml:space="preserve">uss Sensibilität für die Sicht des anderen aufbringen, </w:t>
      </w:r>
      <w:r w:rsidR="00F47989" w:rsidRPr="00F16635">
        <w:rPr>
          <w:rFonts w:ascii="Arial" w:hAnsi="Arial" w:cs="Arial"/>
          <w:sz w:val="28"/>
          <w:szCs w:val="28"/>
        </w:rPr>
        <w:t>er muss s</w:t>
      </w:r>
      <w:r w:rsidR="00DC629A" w:rsidRPr="00F16635">
        <w:rPr>
          <w:rFonts w:ascii="Arial" w:hAnsi="Arial" w:cs="Arial"/>
          <w:sz w:val="28"/>
          <w:szCs w:val="28"/>
        </w:rPr>
        <w:t xml:space="preserve">ich </w:t>
      </w:r>
      <w:r w:rsidR="00F47989" w:rsidRPr="00F16635">
        <w:rPr>
          <w:rFonts w:ascii="Arial" w:hAnsi="Arial" w:cs="Arial"/>
          <w:sz w:val="28"/>
          <w:szCs w:val="28"/>
        </w:rPr>
        <w:t xml:space="preserve">einlassen auf den anderen, sich </w:t>
      </w:r>
      <w:r w:rsidR="00DC629A" w:rsidRPr="00F16635">
        <w:rPr>
          <w:rFonts w:ascii="Arial" w:hAnsi="Arial" w:cs="Arial"/>
          <w:sz w:val="28"/>
          <w:szCs w:val="28"/>
        </w:rPr>
        <w:t xml:space="preserve">infizieren lassen von </w:t>
      </w:r>
      <w:r w:rsidR="00F47989" w:rsidRPr="00F16635">
        <w:rPr>
          <w:rFonts w:ascii="Arial" w:hAnsi="Arial" w:cs="Arial"/>
          <w:sz w:val="28"/>
          <w:szCs w:val="28"/>
        </w:rPr>
        <w:t>dessen</w:t>
      </w:r>
      <w:r w:rsidR="00DC629A" w:rsidRPr="00F16635">
        <w:rPr>
          <w:rFonts w:ascii="Arial" w:hAnsi="Arial" w:cs="Arial"/>
          <w:sz w:val="28"/>
          <w:szCs w:val="28"/>
        </w:rPr>
        <w:t xml:space="preserve"> Verletzung, </w:t>
      </w:r>
      <w:r w:rsidR="00F47989" w:rsidRPr="00F16635">
        <w:rPr>
          <w:rFonts w:ascii="Arial" w:hAnsi="Arial" w:cs="Arial"/>
          <w:sz w:val="28"/>
          <w:szCs w:val="28"/>
        </w:rPr>
        <w:t>vielleicht auch von dessen</w:t>
      </w:r>
      <w:r w:rsidR="00DC629A" w:rsidRPr="00F16635">
        <w:rPr>
          <w:rFonts w:ascii="Arial" w:hAnsi="Arial" w:cs="Arial"/>
          <w:sz w:val="28"/>
          <w:szCs w:val="28"/>
        </w:rPr>
        <w:t xml:space="preserve"> Vorwurf</w:t>
      </w:r>
      <w:r w:rsidR="00F47989" w:rsidRPr="00F16635">
        <w:rPr>
          <w:rFonts w:ascii="Arial" w:hAnsi="Arial" w:cs="Arial"/>
          <w:sz w:val="28"/>
          <w:szCs w:val="28"/>
        </w:rPr>
        <w:t>. Dazu ist es notwendig, dass man von seiner eigenen Position absieht, seine</w:t>
      </w:r>
      <w:r w:rsidR="00DC629A" w:rsidRPr="00F16635">
        <w:rPr>
          <w:rFonts w:ascii="Arial" w:hAnsi="Arial" w:cs="Arial"/>
          <w:sz w:val="28"/>
          <w:szCs w:val="28"/>
        </w:rPr>
        <w:t xml:space="preserve"> </w:t>
      </w:r>
      <w:r w:rsidR="00F47989" w:rsidRPr="00F16635">
        <w:rPr>
          <w:rFonts w:ascii="Arial" w:hAnsi="Arial" w:cs="Arial"/>
          <w:sz w:val="28"/>
          <w:szCs w:val="28"/>
        </w:rPr>
        <w:t>Abwehr, vielleicht auch seine</w:t>
      </w:r>
      <w:r w:rsidR="00DC629A" w:rsidRPr="00F16635">
        <w:rPr>
          <w:rFonts w:ascii="Arial" w:hAnsi="Arial" w:cs="Arial"/>
          <w:sz w:val="28"/>
          <w:szCs w:val="28"/>
        </w:rPr>
        <w:t xml:space="preserve"> Abschottung aufg</w:t>
      </w:r>
      <w:r w:rsidR="00F47989" w:rsidRPr="00F16635">
        <w:rPr>
          <w:rFonts w:ascii="Arial" w:hAnsi="Arial" w:cs="Arial"/>
          <w:sz w:val="28"/>
          <w:szCs w:val="28"/>
        </w:rPr>
        <w:t>ibt</w:t>
      </w:r>
      <w:r w:rsidR="00DC629A" w:rsidRPr="00F16635">
        <w:rPr>
          <w:rFonts w:ascii="Arial" w:hAnsi="Arial" w:cs="Arial"/>
          <w:sz w:val="28"/>
          <w:szCs w:val="28"/>
        </w:rPr>
        <w:t>. Natürlich nicht</w:t>
      </w:r>
      <w:r w:rsidR="00F47989" w:rsidRPr="00F16635">
        <w:rPr>
          <w:rFonts w:ascii="Arial" w:hAnsi="Arial" w:cs="Arial"/>
          <w:sz w:val="28"/>
          <w:szCs w:val="28"/>
        </w:rPr>
        <w:t xml:space="preserve"> so</w:t>
      </w:r>
      <w:r w:rsidR="00DC629A" w:rsidRPr="00F16635">
        <w:rPr>
          <w:rFonts w:ascii="Arial" w:hAnsi="Arial" w:cs="Arial"/>
          <w:sz w:val="28"/>
          <w:szCs w:val="28"/>
        </w:rPr>
        <w:t xml:space="preserve">, indem man die eigene Verletztheit einfach übergeht oder hinnimmt. </w:t>
      </w:r>
      <w:r w:rsidR="00F47989" w:rsidRPr="00F16635">
        <w:rPr>
          <w:rFonts w:ascii="Arial" w:hAnsi="Arial" w:cs="Arial"/>
          <w:sz w:val="28"/>
          <w:szCs w:val="28"/>
        </w:rPr>
        <w:t xml:space="preserve">Die eigenen Wunden schmerzen ja trotzdem. </w:t>
      </w:r>
      <w:r w:rsidR="00DC629A" w:rsidRPr="00F16635">
        <w:rPr>
          <w:rFonts w:ascii="Arial" w:hAnsi="Arial" w:cs="Arial"/>
          <w:sz w:val="28"/>
          <w:szCs w:val="28"/>
        </w:rPr>
        <w:t xml:space="preserve">Es geht bei Versöhnung </w:t>
      </w:r>
      <w:r w:rsidR="00F47989" w:rsidRPr="00F16635">
        <w:rPr>
          <w:rFonts w:ascii="Arial" w:hAnsi="Arial" w:cs="Arial"/>
          <w:sz w:val="28"/>
          <w:szCs w:val="28"/>
        </w:rPr>
        <w:t xml:space="preserve">um den Willen, auch angesichts widerfahrener Unfairness, vielleicht auch erlittenen Unrechts, die Hand auszustrecken und dem Widersacher zu sagen: ich bin bereit dazu, loszulassen und nicht mehr die Streiterei zu suchen, sondern einen Weg nach vorne in die Zukunft gemeinsamen Lebens. </w:t>
      </w:r>
      <w:r w:rsidR="00C501C8" w:rsidRPr="00F16635">
        <w:rPr>
          <w:rFonts w:ascii="Arial" w:hAnsi="Arial" w:cs="Arial"/>
          <w:sz w:val="28"/>
          <w:szCs w:val="28"/>
        </w:rPr>
        <w:t>Wenn die andere Partei das annimmt</w:t>
      </w:r>
      <w:r w:rsidR="00472F4C" w:rsidRPr="00F16635">
        <w:rPr>
          <w:rFonts w:ascii="Arial" w:hAnsi="Arial" w:cs="Arial"/>
          <w:sz w:val="28"/>
          <w:szCs w:val="28"/>
        </w:rPr>
        <w:t xml:space="preserve"> und ihrerseits zur Verständigung und Versöhnung bereit ist</w:t>
      </w:r>
      <w:r w:rsidR="00C501C8" w:rsidRPr="00F16635">
        <w:rPr>
          <w:rFonts w:ascii="Arial" w:hAnsi="Arial" w:cs="Arial"/>
          <w:sz w:val="28"/>
          <w:szCs w:val="28"/>
        </w:rPr>
        <w:t>, dann</w:t>
      </w:r>
      <w:r w:rsidR="00F47989" w:rsidRPr="00F16635">
        <w:rPr>
          <w:rFonts w:ascii="Arial" w:hAnsi="Arial" w:cs="Arial"/>
          <w:sz w:val="28"/>
          <w:szCs w:val="28"/>
        </w:rPr>
        <w:t xml:space="preserve"> kann</w:t>
      </w:r>
      <w:r w:rsidR="00C501C8" w:rsidRPr="00F16635">
        <w:rPr>
          <w:rFonts w:ascii="Arial" w:hAnsi="Arial" w:cs="Arial"/>
          <w:sz w:val="28"/>
          <w:szCs w:val="28"/>
        </w:rPr>
        <w:t xml:space="preserve"> </w:t>
      </w:r>
      <w:proofErr w:type="gramStart"/>
      <w:r w:rsidR="00C501C8" w:rsidRPr="00F16635">
        <w:rPr>
          <w:rFonts w:ascii="Arial" w:hAnsi="Arial" w:cs="Arial"/>
          <w:sz w:val="28"/>
          <w:szCs w:val="28"/>
        </w:rPr>
        <w:t>das</w:t>
      </w:r>
      <w:r w:rsidR="00F47989" w:rsidRPr="00F16635">
        <w:rPr>
          <w:rFonts w:ascii="Arial" w:hAnsi="Arial" w:cs="Arial"/>
          <w:sz w:val="28"/>
          <w:szCs w:val="28"/>
        </w:rPr>
        <w:t xml:space="preserve"> Möglichkeiten</w:t>
      </w:r>
      <w:proofErr w:type="gramEnd"/>
      <w:r w:rsidR="00F47989" w:rsidRPr="00F16635">
        <w:rPr>
          <w:rFonts w:ascii="Arial" w:hAnsi="Arial" w:cs="Arial"/>
          <w:sz w:val="28"/>
          <w:szCs w:val="28"/>
        </w:rPr>
        <w:t xml:space="preserve"> eröffnen zum gegenseitigen Annähern, zum </w:t>
      </w:r>
      <w:r w:rsidR="00204295" w:rsidRPr="00F16635">
        <w:rPr>
          <w:rFonts w:ascii="Arial" w:hAnsi="Arial" w:cs="Arial"/>
          <w:sz w:val="28"/>
          <w:szCs w:val="28"/>
        </w:rPr>
        <w:t xml:space="preserve">Suchen eines </w:t>
      </w:r>
      <w:r w:rsidR="00DC629A" w:rsidRPr="00F16635">
        <w:rPr>
          <w:rFonts w:ascii="Arial" w:hAnsi="Arial" w:cs="Arial"/>
          <w:sz w:val="28"/>
          <w:szCs w:val="28"/>
        </w:rPr>
        <w:t>fairen Ausgleich</w:t>
      </w:r>
      <w:r w:rsidR="00204295" w:rsidRPr="00F16635">
        <w:rPr>
          <w:rFonts w:ascii="Arial" w:hAnsi="Arial" w:cs="Arial"/>
          <w:sz w:val="28"/>
          <w:szCs w:val="28"/>
        </w:rPr>
        <w:t>s</w:t>
      </w:r>
      <w:r w:rsidR="00DC629A" w:rsidRPr="00F16635">
        <w:rPr>
          <w:rFonts w:ascii="Arial" w:hAnsi="Arial" w:cs="Arial"/>
          <w:sz w:val="28"/>
          <w:szCs w:val="28"/>
        </w:rPr>
        <w:t xml:space="preserve">, </w:t>
      </w:r>
      <w:r w:rsidR="00F47989" w:rsidRPr="00F16635">
        <w:rPr>
          <w:rFonts w:ascii="Arial" w:hAnsi="Arial" w:cs="Arial"/>
          <w:sz w:val="28"/>
          <w:szCs w:val="28"/>
        </w:rPr>
        <w:t>z</w:t>
      </w:r>
      <w:r w:rsidR="00DC629A" w:rsidRPr="00F16635">
        <w:rPr>
          <w:rFonts w:ascii="Arial" w:hAnsi="Arial" w:cs="Arial"/>
          <w:sz w:val="28"/>
          <w:szCs w:val="28"/>
        </w:rPr>
        <w:t xml:space="preserve">um Gutwerden </w:t>
      </w:r>
      <w:r w:rsidR="00F47989" w:rsidRPr="00F16635">
        <w:rPr>
          <w:rFonts w:ascii="Arial" w:hAnsi="Arial" w:cs="Arial"/>
          <w:sz w:val="28"/>
          <w:szCs w:val="28"/>
        </w:rPr>
        <w:t xml:space="preserve">einer unheilvollen Lebenssituation </w:t>
      </w:r>
      <w:r w:rsidR="00DC629A" w:rsidRPr="00F16635">
        <w:rPr>
          <w:rFonts w:ascii="Arial" w:hAnsi="Arial" w:cs="Arial"/>
          <w:sz w:val="28"/>
          <w:szCs w:val="28"/>
        </w:rPr>
        <w:t>trotz de</w:t>
      </w:r>
      <w:r w:rsidR="00204295" w:rsidRPr="00F16635">
        <w:rPr>
          <w:rFonts w:ascii="Arial" w:hAnsi="Arial" w:cs="Arial"/>
          <w:sz w:val="28"/>
          <w:szCs w:val="28"/>
        </w:rPr>
        <w:t>r</w:t>
      </w:r>
      <w:r w:rsidR="00DC629A" w:rsidRPr="00F16635">
        <w:rPr>
          <w:rFonts w:ascii="Arial" w:hAnsi="Arial" w:cs="Arial"/>
          <w:sz w:val="28"/>
          <w:szCs w:val="28"/>
        </w:rPr>
        <w:t xml:space="preserve"> eigenen Schmerze</w:t>
      </w:r>
      <w:r w:rsidR="00204295" w:rsidRPr="00F16635">
        <w:rPr>
          <w:rFonts w:ascii="Arial" w:hAnsi="Arial" w:cs="Arial"/>
          <w:sz w:val="28"/>
          <w:szCs w:val="28"/>
        </w:rPr>
        <w:t>n</w:t>
      </w:r>
      <w:r w:rsidR="00F47989" w:rsidRPr="00F16635">
        <w:rPr>
          <w:rFonts w:ascii="Arial" w:hAnsi="Arial" w:cs="Arial"/>
          <w:sz w:val="28"/>
          <w:szCs w:val="28"/>
        </w:rPr>
        <w:t xml:space="preserve">. </w:t>
      </w:r>
      <w:r w:rsidR="00D242A3" w:rsidRPr="00F16635">
        <w:rPr>
          <w:rFonts w:ascii="Arial" w:hAnsi="Arial" w:cs="Arial"/>
          <w:sz w:val="28"/>
          <w:szCs w:val="28"/>
        </w:rPr>
        <w:t>D</w:t>
      </w:r>
      <w:r w:rsidR="00DC629A" w:rsidRPr="00F16635">
        <w:rPr>
          <w:rFonts w:ascii="Arial" w:hAnsi="Arial" w:cs="Arial"/>
          <w:sz w:val="28"/>
          <w:szCs w:val="28"/>
        </w:rPr>
        <w:t xml:space="preserve">as </w:t>
      </w:r>
      <w:r w:rsidR="00D242A3" w:rsidRPr="00F16635">
        <w:rPr>
          <w:rFonts w:ascii="Arial" w:hAnsi="Arial" w:cs="Arial"/>
          <w:sz w:val="28"/>
          <w:szCs w:val="28"/>
        </w:rPr>
        <w:t>macht erlittenes Unrecht nicht unbedingt wieder gut, bleibt</w:t>
      </w:r>
      <w:r w:rsidR="00DC629A" w:rsidRPr="00F16635">
        <w:rPr>
          <w:rFonts w:ascii="Arial" w:hAnsi="Arial" w:cs="Arial"/>
          <w:sz w:val="28"/>
          <w:szCs w:val="28"/>
        </w:rPr>
        <w:t xml:space="preserve"> </w:t>
      </w:r>
      <w:r w:rsidR="00D242A3" w:rsidRPr="00F16635">
        <w:rPr>
          <w:rFonts w:ascii="Arial" w:hAnsi="Arial" w:cs="Arial"/>
          <w:sz w:val="28"/>
          <w:szCs w:val="28"/>
        </w:rPr>
        <w:t xml:space="preserve">aber eben </w:t>
      </w:r>
      <w:r w:rsidR="00DC629A" w:rsidRPr="00F16635">
        <w:rPr>
          <w:rFonts w:ascii="Arial" w:hAnsi="Arial" w:cs="Arial"/>
          <w:sz w:val="28"/>
          <w:szCs w:val="28"/>
        </w:rPr>
        <w:t>nicht dabeistehen, sondern überwindet</w:t>
      </w:r>
      <w:r w:rsidR="00D242A3" w:rsidRPr="00F16635">
        <w:rPr>
          <w:rFonts w:ascii="Arial" w:hAnsi="Arial" w:cs="Arial"/>
          <w:sz w:val="28"/>
          <w:szCs w:val="28"/>
        </w:rPr>
        <w:t xml:space="preserve"> es</w:t>
      </w:r>
      <w:r w:rsidR="00DC629A" w:rsidRPr="00F16635">
        <w:rPr>
          <w:rFonts w:ascii="Arial" w:hAnsi="Arial" w:cs="Arial"/>
          <w:sz w:val="28"/>
          <w:szCs w:val="28"/>
        </w:rPr>
        <w:t>, indem man sich für etwas einsetzt, das mehr ist: nämlich die Versöhnung</w:t>
      </w:r>
      <w:r w:rsidR="00D242A3" w:rsidRPr="00F16635">
        <w:rPr>
          <w:rFonts w:ascii="Arial" w:hAnsi="Arial" w:cs="Arial"/>
          <w:sz w:val="28"/>
          <w:szCs w:val="28"/>
        </w:rPr>
        <w:t xml:space="preserve"> und</w:t>
      </w:r>
      <w:r w:rsidR="00DC629A" w:rsidRPr="00F16635">
        <w:rPr>
          <w:rFonts w:ascii="Arial" w:hAnsi="Arial" w:cs="Arial"/>
          <w:sz w:val="28"/>
          <w:szCs w:val="28"/>
        </w:rPr>
        <w:t xml:space="preserve"> damit </w:t>
      </w:r>
      <w:r w:rsidR="00D242A3" w:rsidRPr="00F16635">
        <w:rPr>
          <w:rFonts w:ascii="Arial" w:hAnsi="Arial" w:cs="Arial"/>
          <w:sz w:val="28"/>
          <w:szCs w:val="28"/>
        </w:rPr>
        <w:t xml:space="preserve">die </w:t>
      </w:r>
      <w:r w:rsidR="00DC629A" w:rsidRPr="00F16635">
        <w:rPr>
          <w:rFonts w:ascii="Arial" w:hAnsi="Arial" w:cs="Arial"/>
          <w:sz w:val="28"/>
          <w:szCs w:val="28"/>
        </w:rPr>
        <w:t xml:space="preserve">Grundlage </w:t>
      </w:r>
      <w:r w:rsidR="00D242A3" w:rsidRPr="00F16635">
        <w:rPr>
          <w:rFonts w:ascii="Arial" w:hAnsi="Arial" w:cs="Arial"/>
          <w:sz w:val="28"/>
          <w:szCs w:val="28"/>
        </w:rPr>
        <w:t xml:space="preserve">legt </w:t>
      </w:r>
      <w:r w:rsidR="00DC629A" w:rsidRPr="00F16635">
        <w:rPr>
          <w:rFonts w:ascii="Arial" w:hAnsi="Arial" w:cs="Arial"/>
          <w:sz w:val="28"/>
          <w:szCs w:val="28"/>
        </w:rPr>
        <w:t xml:space="preserve">für Begegnung </w:t>
      </w:r>
      <w:r w:rsidR="00D242A3" w:rsidRPr="00F16635">
        <w:rPr>
          <w:rFonts w:ascii="Arial" w:hAnsi="Arial" w:cs="Arial"/>
          <w:sz w:val="28"/>
          <w:szCs w:val="28"/>
        </w:rPr>
        <w:t>miteinander</w:t>
      </w:r>
      <w:r w:rsidR="00DC629A" w:rsidRPr="00F16635">
        <w:rPr>
          <w:rFonts w:ascii="Arial" w:hAnsi="Arial" w:cs="Arial"/>
          <w:sz w:val="28"/>
          <w:szCs w:val="28"/>
        </w:rPr>
        <w:t>, für ein Leben in zwischenmenschlichem Frieden</w:t>
      </w:r>
      <w:r w:rsidR="00D242A3" w:rsidRPr="00F16635">
        <w:rPr>
          <w:rFonts w:ascii="Arial" w:hAnsi="Arial" w:cs="Arial"/>
          <w:sz w:val="28"/>
          <w:szCs w:val="28"/>
        </w:rPr>
        <w:t>.</w:t>
      </w:r>
      <w:r w:rsidR="00DC629A" w:rsidRPr="00F16635">
        <w:rPr>
          <w:rFonts w:ascii="Arial" w:hAnsi="Arial" w:cs="Arial"/>
          <w:sz w:val="28"/>
          <w:szCs w:val="28"/>
        </w:rPr>
        <w:t xml:space="preserve"> </w:t>
      </w:r>
      <w:r w:rsidR="00D242A3" w:rsidRPr="00F16635">
        <w:rPr>
          <w:rFonts w:ascii="Arial" w:hAnsi="Arial" w:cs="Arial"/>
          <w:sz w:val="28"/>
          <w:szCs w:val="28"/>
        </w:rPr>
        <w:t>Versöhnung kann ein Ausweg sein, damit man</w:t>
      </w:r>
      <w:r w:rsidR="00DC629A" w:rsidRPr="00F16635">
        <w:rPr>
          <w:rFonts w:ascii="Arial" w:hAnsi="Arial" w:cs="Arial"/>
          <w:sz w:val="28"/>
          <w:szCs w:val="28"/>
        </w:rPr>
        <w:t xml:space="preserve"> </w:t>
      </w:r>
      <w:r w:rsidR="00D242A3" w:rsidRPr="00F16635">
        <w:rPr>
          <w:rFonts w:ascii="Arial" w:hAnsi="Arial" w:cs="Arial"/>
          <w:sz w:val="28"/>
          <w:szCs w:val="28"/>
        </w:rPr>
        <w:t>im</w:t>
      </w:r>
      <w:r w:rsidR="00DC629A" w:rsidRPr="00F16635">
        <w:rPr>
          <w:rFonts w:ascii="Arial" w:hAnsi="Arial" w:cs="Arial"/>
          <w:sz w:val="28"/>
          <w:szCs w:val="28"/>
        </w:rPr>
        <w:t xml:space="preserve"> Kleinkrieg der Gehässigkeiten</w:t>
      </w:r>
      <w:r w:rsidR="00557F7F" w:rsidRPr="00F16635">
        <w:rPr>
          <w:rFonts w:ascii="Arial" w:hAnsi="Arial" w:cs="Arial"/>
          <w:sz w:val="28"/>
          <w:szCs w:val="28"/>
        </w:rPr>
        <w:t xml:space="preserve"> </w:t>
      </w:r>
      <w:r w:rsidR="0097641A" w:rsidRPr="00F16635">
        <w:rPr>
          <w:rFonts w:ascii="Arial" w:hAnsi="Arial" w:cs="Arial"/>
          <w:sz w:val="28"/>
          <w:szCs w:val="28"/>
        </w:rPr>
        <w:t>nicht</w:t>
      </w:r>
      <w:r w:rsidR="0097641A" w:rsidRPr="00F16635">
        <w:rPr>
          <w:rFonts w:ascii="Arial" w:hAnsi="Arial" w:cs="Arial"/>
          <w:sz w:val="28"/>
          <w:szCs w:val="28"/>
        </w:rPr>
        <w:t xml:space="preserve"> </w:t>
      </w:r>
      <w:r w:rsidR="00557F7F" w:rsidRPr="00F16635">
        <w:rPr>
          <w:rFonts w:ascii="Arial" w:hAnsi="Arial" w:cs="Arial"/>
          <w:sz w:val="28"/>
          <w:szCs w:val="28"/>
        </w:rPr>
        <w:t>sein Seelenheil verliert und de</w:t>
      </w:r>
      <w:r w:rsidR="0097641A">
        <w:rPr>
          <w:rFonts w:ascii="Arial" w:hAnsi="Arial" w:cs="Arial"/>
          <w:sz w:val="28"/>
          <w:szCs w:val="28"/>
        </w:rPr>
        <w:t>r</w:t>
      </w:r>
      <w:r w:rsidR="00557F7F" w:rsidRPr="00F16635">
        <w:rPr>
          <w:rFonts w:ascii="Arial" w:hAnsi="Arial" w:cs="Arial"/>
          <w:sz w:val="28"/>
          <w:szCs w:val="28"/>
        </w:rPr>
        <w:t xml:space="preserve"> Gram den </w:t>
      </w:r>
      <w:r w:rsidR="0097641A">
        <w:rPr>
          <w:rFonts w:ascii="Arial" w:hAnsi="Arial" w:cs="Arial"/>
          <w:sz w:val="28"/>
          <w:szCs w:val="28"/>
        </w:rPr>
        <w:t>Nachts</w:t>
      </w:r>
      <w:r w:rsidR="00557F7F" w:rsidRPr="00F16635">
        <w:rPr>
          <w:rFonts w:ascii="Arial" w:hAnsi="Arial" w:cs="Arial"/>
          <w:sz w:val="28"/>
          <w:szCs w:val="28"/>
        </w:rPr>
        <w:t>chlaf raubt.</w:t>
      </w:r>
    </w:p>
    <w:p w14:paraId="06D0FCE3" w14:textId="77777777" w:rsidR="00953D45" w:rsidRPr="00F16635" w:rsidRDefault="0036290F" w:rsidP="0035779B">
      <w:pPr>
        <w:jc w:val="both"/>
        <w:rPr>
          <w:rFonts w:ascii="Arial" w:hAnsi="Arial" w:cs="Arial"/>
          <w:sz w:val="28"/>
          <w:szCs w:val="28"/>
        </w:rPr>
      </w:pPr>
      <w:r w:rsidRPr="00F16635">
        <w:rPr>
          <w:rFonts w:ascii="Arial" w:hAnsi="Arial" w:cs="Arial"/>
          <w:sz w:val="28"/>
          <w:szCs w:val="28"/>
        </w:rPr>
        <w:t>Warum sollte man das tun? Weil Gott diese Welt, weil Gott auch uns zuerst mit sich selbst versöhnt hat. Wir stehen alle auf derselben Stufe</w:t>
      </w:r>
      <w:r w:rsidR="0035779B" w:rsidRPr="00F16635">
        <w:rPr>
          <w:rFonts w:ascii="Arial" w:hAnsi="Arial" w:cs="Arial"/>
          <w:sz w:val="28"/>
          <w:szCs w:val="28"/>
        </w:rPr>
        <w:t xml:space="preserve"> vor Gott</w:t>
      </w:r>
      <w:r w:rsidRPr="00F16635">
        <w:rPr>
          <w:rFonts w:ascii="Arial" w:hAnsi="Arial" w:cs="Arial"/>
          <w:sz w:val="28"/>
          <w:szCs w:val="28"/>
        </w:rPr>
        <w:t xml:space="preserve">: Wir alle brauchen die Versöhnung mit Gott. </w:t>
      </w:r>
      <w:r w:rsidR="00D17A8F" w:rsidRPr="00F16635">
        <w:rPr>
          <w:rFonts w:ascii="Arial" w:hAnsi="Arial" w:cs="Arial"/>
          <w:sz w:val="28"/>
          <w:szCs w:val="28"/>
        </w:rPr>
        <w:t>So geht die Frage auch an uns: Wo sind wir unversöhnlich in unserem Herzen? Was bedrückt uns</w:t>
      </w:r>
      <w:r w:rsidR="00A83587" w:rsidRPr="00F16635">
        <w:rPr>
          <w:rFonts w:ascii="Arial" w:hAnsi="Arial" w:cs="Arial"/>
          <w:sz w:val="28"/>
          <w:szCs w:val="28"/>
        </w:rPr>
        <w:t>, was drückt uns und macht das Herz eng</w:t>
      </w:r>
      <w:r w:rsidR="00D17A8F" w:rsidRPr="00F16635">
        <w:rPr>
          <w:rFonts w:ascii="Arial" w:hAnsi="Arial" w:cs="Arial"/>
          <w:sz w:val="28"/>
          <w:szCs w:val="28"/>
        </w:rPr>
        <w:t xml:space="preserve">? Welchen Menschen haben wir nicht vergeben? Wo leben wir in </w:t>
      </w:r>
      <w:proofErr w:type="spellStart"/>
      <w:r w:rsidR="00D17A8F" w:rsidRPr="00F16635">
        <w:rPr>
          <w:rFonts w:ascii="Arial" w:hAnsi="Arial" w:cs="Arial"/>
          <w:sz w:val="28"/>
          <w:szCs w:val="28"/>
        </w:rPr>
        <w:t>Unversöhntheit</w:t>
      </w:r>
      <w:proofErr w:type="spellEnd"/>
      <w:r w:rsidR="00D17A8F" w:rsidRPr="00F16635">
        <w:rPr>
          <w:rFonts w:ascii="Arial" w:hAnsi="Arial" w:cs="Arial"/>
          <w:sz w:val="28"/>
          <w:szCs w:val="28"/>
        </w:rPr>
        <w:t xml:space="preserve"> mit anderen? Gott bietet uns seine Versöhnung an. In Jesus Christus hat er zur Seite geräumt, was </w:t>
      </w:r>
      <w:r w:rsidR="00D17A8F" w:rsidRPr="00F16635">
        <w:rPr>
          <w:rFonts w:ascii="Arial" w:hAnsi="Arial" w:cs="Arial"/>
          <w:sz w:val="28"/>
          <w:szCs w:val="28"/>
        </w:rPr>
        <w:lastRenderedPageBreak/>
        <w:t>uns von Gott trennt. Daher sollen wir nun bitten an Christ</w:t>
      </w:r>
      <w:r w:rsidR="0073607E" w:rsidRPr="00F16635">
        <w:rPr>
          <w:rFonts w:ascii="Arial" w:hAnsi="Arial" w:cs="Arial"/>
          <w:sz w:val="28"/>
          <w:szCs w:val="28"/>
        </w:rPr>
        <w:t>us</w:t>
      </w:r>
      <w:r w:rsidR="00D17A8F" w:rsidRPr="00F16635">
        <w:rPr>
          <w:rFonts w:ascii="Arial" w:hAnsi="Arial" w:cs="Arial"/>
          <w:sz w:val="28"/>
          <w:szCs w:val="28"/>
        </w:rPr>
        <w:t xml:space="preserve"> statt: lasst euch versöhnen, versöhnen mit Gott</w:t>
      </w:r>
      <w:r w:rsidR="00AB156F" w:rsidRPr="00F16635">
        <w:rPr>
          <w:rFonts w:ascii="Arial" w:hAnsi="Arial" w:cs="Arial"/>
          <w:sz w:val="28"/>
          <w:szCs w:val="28"/>
        </w:rPr>
        <w:t xml:space="preserve"> </w:t>
      </w:r>
      <w:r w:rsidR="00D17A8F" w:rsidRPr="00F16635">
        <w:rPr>
          <w:rFonts w:ascii="Arial" w:hAnsi="Arial" w:cs="Arial"/>
          <w:sz w:val="28"/>
          <w:szCs w:val="28"/>
        </w:rPr>
        <w:t>und versöhnen mit unseren Mitmenschen. Denn</w:t>
      </w:r>
      <w:r w:rsidRPr="00F16635">
        <w:rPr>
          <w:rFonts w:ascii="Arial" w:hAnsi="Arial" w:cs="Arial"/>
          <w:sz w:val="28"/>
          <w:szCs w:val="28"/>
        </w:rPr>
        <w:t xml:space="preserve"> </w:t>
      </w:r>
      <w:r w:rsidR="00AB156F" w:rsidRPr="00F16635">
        <w:rPr>
          <w:rFonts w:ascii="Arial" w:hAnsi="Arial" w:cs="Arial"/>
          <w:sz w:val="28"/>
          <w:szCs w:val="28"/>
        </w:rPr>
        <w:t xml:space="preserve">auf </w:t>
      </w:r>
      <w:r w:rsidRPr="00F16635">
        <w:rPr>
          <w:rFonts w:ascii="Arial" w:hAnsi="Arial" w:cs="Arial"/>
          <w:sz w:val="28"/>
          <w:szCs w:val="28"/>
        </w:rPr>
        <w:t xml:space="preserve">Grundlage </w:t>
      </w:r>
      <w:r w:rsidR="00D17A8F" w:rsidRPr="00F16635">
        <w:rPr>
          <w:rFonts w:ascii="Arial" w:hAnsi="Arial" w:cs="Arial"/>
          <w:sz w:val="28"/>
          <w:szCs w:val="28"/>
        </w:rPr>
        <w:t xml:space="preserve">der Versöhnung mit Gott </w:t>
      </w:r>
      <w:r w:rsidRPr="00F16635">
        <w:rPr>
          <w:rFonts w:ascii="Arial" w:hAnsi="Arial" w:cs="Arial"/>
          <w:sz w:val="28"/>
          <w:szCs w:val="28"/>
        </w:rPr>
        <w:t>ist uns das Wort von der Versöhnung gegeben.</w:t>
      </w:r>
      <w:r w:rsidR="00141F5D" w:rsidRPr="00F16635">
        <w:rPr>
          <w:rFonts w:ascii="Arial" w:hAnsi="Arial" w:cs="Arial"/>
          <w:sz w:val="28"/>
          <w:szCs w:val="28"/>
        </w:rPr>
        <w:t xml:space="preserve"> Deshalb bitten wir </w:t>
      </w:r>
      <w:proofErr w:type="gramStart"/>
      <w:r w:rsidR="00141F5D" w:rsidRPr="00F16635">
        <w:rPr>
          <w:rFonts w:ascii="Arial" w:hAnsi="Arial" w:cs="Arial"/>
          <w:sz w:val="28"/>
          <w:szCs w:val="28"/>
        </w:rPr>
        <w:t>an Gottes</w:t>
      </w:r>
      <w:proofErr w:type="gramEnd"/>
      <w:r w:rsidR="00141F5D" w:rsidRPr="00F16635">
        <w:rPr>
          <w:rFonts w:ascii="Arial" w:hAnsi="Arial" w:cs="Arial"/>
          <w:sz w:val="28"/>
          <w:szCs w:val="28"/>
        </w:rPr>
        <w:t xml:space="preserve"> statt. </w:t>
      </w:r>
    </w:p>
    <w:p w14:paraId="23D1A224" w14:textId="4F336291" w:rsidR="008E6B10" w:rsidRPr="00F16635" w:rsidRDefault="0053381D" w:rsidP="0035779B">
      <w:pPr>
        <w:jc w:val="both"/>
        <w:rPr>
          <w:rFonts w:ascii="Arial" w:hAnsi="Arial" w:cs="Arial"/>
          <w:sz w:val="28"/>
          <w:szCs w:val="28"/>
        </w:rPr>
      </w:pPr>
      <w:r w:rsidRPr="00F16635">
        <w:rPr>
          <w:rFonts w:ascii="Arial" w:hAnsi="Arial" w:cs="Arial"/>
          <w:sz w:val="28"/>
          <w:szCs w:val="28"/>
        </w:rPr>
        <w:t>Dieses Wort ist kraftvoll, eine Kraft, die inmitten der vielfältigen Bedrohungen des Lebens die Hoffnung auf das Miteinander, auf gegenseitiges Verständnis und Hilfe stärkt. A</w:t>
      </w:r>
      <w:r w:rsidR="00141F5D" w:rsidRPr="00F16635">
        <w:rPr>
          <w:rFonts w:ascii="Arial" w:hAnsi="Arial" w:cs="Arial"/>
          <w:sz w:val="28"/>
          <w:szCs w:val="28"/>
        </w:rPr>
        <w:t>us vertikaler Solidarität</w:t>
      </w:r>
      <w:r w:rsidRPr="00F16635">
        <w:rPr>
          <w:rFonts w:ascii="Arial" w:hAnsi="Arial" w:cs="Arial"/>
          <w:sz w:val="28"/>
          <w:szCs w:val="28"/>
        </w:rPr>
        <w:t xml:space="preserve"> </w:t>
      </w:r>
      <w:r w:rsidR="00D17A8F" w:rsidRPr="00F16635">
        <w:rPr>
          <w:rFonts w:ascii="Arial" w:hAnsi="Arial" w:cs="Arial"/>
          <w:sz w:val="28"/>
          <w:szCs w:val="28"/>
        </w:rPr>
        <w:t xml:space="preserve">Gottes mit den Menschen </w:t>
      </w:r>
      <w:r w:rsidRPr="00F16635">
        <w:rPr>
          <w:rFonts w:ascii="Arial" w:hAnsi="Arial" w:cs="Arial"/>
          <w:sz w:val="28"/>
          <w:szCs w:val="28"/>
        </w:rPr>
        <w:t xml:space="preserve">wird </w:t>
      </w:r>
      <w:r w:rsidR="00141F5D" w:rsidRPr="00F16635">
        <w:rPr>
          <w:rFonts w:ascii="Arial" w:hAnsi="Arial" w:cs="Arial"/>
          <w:sz w:val="28"/>
          <w:szCs w:val="28"/>
        </w:rPr>
        <w:t>„horizontale Solidarität“</w:t>
      </w:r>
      <w:r w:rsidR="00D17A8F" w:rsidRPr="00F16635">
        <w:rPr>
          <w:rFonts w:ascii="Arial" w:hAnsi="Arial" w:cs="Arial"/>
          <w:sz w:val="28"/>
          <w:szCs w:val="28"/>
        </w:rPr>
        <w:t xml:space="preserve"> der Menschen untereinander</w:t>
      </w:r>
      <w:r w:rsidR="00141F5D" w:rsidRPr="00F16635">
        <w:rPr>
          <w:rFonts w:ascii="Arial" w:hAnsi="Arial" w:cs="Arial"/>
          <w:sz w:val="28"/>
          <w:szCs w:val="28"/>
        </w:rPr>
        <w:t xml:space="preserve">: Theodor Strohm hat </w:t>
      </w:r>
      <w:r w:rsidRPr="00F16635">
        <w:rPr>
          <w:rFonts w:ascii="Arial" w:hAnsi="Arial" w:cs="Arial"/>
          <w:sz w:val="28"/>
          <w:szCs w:val="28"/>
        </w:rPr>
        <w:t>so</w:t>
      </w:r>
      <w:r w:rsidR="00141F5D" w:rsidRPr="00F16635">
        <w:rPr>
          <w:rFonts w:ascii="Arial" w:hAnsi="Arial" w:cs="Arial"/>
          <w:sz w:val="28"/>
          <w:szCs w:val="28"/>
        </w:rPr>
        <w:t xml:space="preserve"> die </w:t>
      </w:r>
      <w:r w:rsidR="00DC629A" w:rsidRPr="00F16635">
        <w:rPr>
          <w:rFonts w:ascii="Arial" w:hAnsi="Arial" w:cs="Arial"/>
          <w:sz w:val="28"/>
          <w:szCs w:val="28"/>
        </w:rPr>
        <w:t xml:space="preserve">Diakonie der Versöhnung </w:t>
      </w:r>
      <w:r w:rsidR="00141F5D" w:rsidRPr="00F16635">
        <w:rPr>
          <w:rFonts w:ascii="Arial" w:hAnsi="Arial" w:cs="Arial"/>
          <w:sz w:val="28"/>
          <w:szCs w:val="28"/>
        </w:rPr>
        <w:t xml:space="preserve">begründet. </w:t>
      </w:r>
      <w:r w:rsidRPr="00F16635">
        <w:rPr>
          <w:rFonts w:ascii="Arial" w:hAnsi="Arial" w:cs="Arial"/>
          <w:sz w:val="28"/>
          <w:szCs w:val="28"/>
        </w:rPr>
        <w:t xml:space="preserve">Sie ruft dazu auf, anders zu leben, aufeinander zuzugehen, Rücksicht zu nehmen, zu teilen. Es geht nicht um die Durchsetzung eigenen Vorteils, sondern darum, dass alle Menschen leben können, gut leben können. Die Diakonie der Versöhnung sieht das nicht nur </w:t>
      </w:r>
      <w:r w:rsidR="00310966" w:rsidRPr="00F16635">
        <w:rPr>
          <w:rFonts w:ascii="Arial" w:hAnsi="Arial" w:cs="Arial"/>
          <w:sz w:val="28"/>
          <w:szCs w:val="28"/>
        </w:rPr>
        <w:t xml:space="preserve">bezogen auf das eigene Leben oder </w:t>
      </w:r>
      <w:r w:rsidRPr="00F16635">
        <w:rPr>
          <w:rFonts w:ascii="Arial" w:hAnsi="Arial" w:cs="Arial"/>
          <w:sz w:val="28"/>
          <w:szCs w:val="28"/>
        </w:rPr>
        <w:t xml:space="preserve">im konkreten </w:t>
      </w:r>
      <w:r w:rsidR="00BE7D8E" w:rsidRPr="00F16635">
        <w:rPr>
          <w:rFonts w:ascii="Arial" w:hAnsi="Arial" w:cs="Arial"/>
          <w:sz w:val="28"/>
          <w:szCs w:val="28"/>
        </w:rPr>
        <w:t>z</w:t>
      </w:r>
      <w:r w:rsidRPr="00F16635">
        <w:rPr>
          <w:rFonts w:ascii="Arial" w:hAnsi="Arial" w:cs="Arial"/>
          <w:sz w:val="28"/>
          <w:szCs w:val="28"/>
        </w:rPr>
        <w:t xml:space="preserve">wischenmenschlichen Miteinander, sondern auch auf gesellschaftlicher Ebene. Sie setzt sich für Strukturen ein, </w:t>
      </w:r>
      <w:r w:rsidRPr="00F16635">
        <w:rPr>
          <w:rFonts w:ascii="Arial" w:hAnsi="Arial" w:cs="Arial"/>
          <w:sz w:val="28"/>
          <w:szCs w:val="28"/>
          <w:lang w:eastAsia="zh-TW"/>
        </w:rPr>
        <w:t xml:space="preserve">die die Lebenssicherung im Dienst des Nächsten stützen und sich besonders an den Rand gedrängten Menschen, Menschen in </w:t>
      </w:r>
      <w:r w:rsidRPr="00F16635">
        <w:rPr>
          <w:rFonts w:ascii="Arial" w:hAnsi="Arial" w:cs="Arial"/>
          <w:sz w:val="28"/>
          <w:szCs w:val="28"/>
        </w:rPr>
        <w:t xml:space="preserve">Armut und in Notlagen zuwendet. </w:t>
      </w:r>
      <w:r w:rsidR="008E6B10" w:rsidRPr="00F16635">
        <w:rPr>
          <w:rFonts w:ascii="Arial" w:hAnsi="Arial" w:cs="Arial"/>
          <w:sz w:val="28"/>
          <w:szCs w:val="28"/>
        </w:rPr>
        <w:t xml:space="preserve">Diese Versöhnung auch auf der gesellschaftlichen Ebene zu sehen, das hat Theodor Strohm der Diakonie im 20. Jahrhundert neu </w:t>
      </w:r>
      <w:r w:rsidR="00AE002C" w:rsidRPr="00F16635">
        <w:rPr>
          <w:rFonts w:ascii="Arial" w:hAnsi="Arial" w:cs="Arial"/>
          <w:sz w:val="28"/>
          <w:szCs w:val="28"/>
        </w:rPr>
        <w:t>gezeigt und aufgegeben</w:t>
      </w:r>
      <w:r w:rsidR="008E6B10" w:rsidRPr="00F16635">
        <w:rPr>
          <w:rFonts w:ascii="Arial" w:hAnsi="Arial" w:cs="Arial"/>
          <w:sz w:val="28"/>
          <w:szCs w:val="28"/>
        </w:rPr>
        <w:t>. Er hat die gesellschaftliche Verantwortung der Diakonie unterstrichen und die sozial</w:t>
      </w:r>
      <w:r w:rsidR="0097641A">
        <w:rPr>
          <w:rFonts w:ascii="Arial" w:hAnsi="Arial" w:cs="Arial"/>
          <w:sz w:val="28"/>
          <w:szCs w:val="28"/>
        </w:rPr>
        <w:t>ethische und sozial</w:t>
      </w:r>
      <w:r w:rsidR="008E6B10" w:rsidRPr="00F16635">
        <w:rPr>
          <w:rFonts w:ascii="Arial" w:hAnsi="Arial" w:cs="Arial"/>
          <w:sz w:val="28"/>
          <w:szCs w:val="28"/>
        </w:rPr>
        <w:t>politische Bedeutung des christlichen Glaubens hervorgehoben. Dabei trifft man auf die Ambivalenz, dass sozialstaatliche Strukturen nicht nur vor Not absichern, sondern zugleich auch Menschen kategorisieren, und wenn es schlecht läuft, auch etikettieren können. Gesellschaftliche Versöhnung wird unterlaufen, wo von Sozialschmarotzern gefaselt und selbst Kriegsflüchtlinge</w:t>
      </w:r>
      <w:r w:rsidR="00257DDB" w:rsidRPr="00F16635">
        <w:rPr>
          <w:rFonts w:ascii="Arial" w:hAnsi="Arial" w:cs="Arial"/>
          <w:sz w:val="28"/>
          <w:szCs w:val="28"/>
        </w:rPr>
        <w:t xml:space="preserve"> aus der Ukraine</w:t>
      </w:r>
      <w:r w:rsidR="008E6B10" w:rsidRPr="00F16635">
        <w:rPr>
          <w:rFonts w:ascii="Arial" w:hAnsi="Arial" w:cs="Arial"/>
          <w:sz w:val="28"/>
          <w:szCs w:val="28"/>
        </w:rPr>
        <w:t xml:space="preserve">, die nur die nackte Haut retten konnten, als Sozialtouristen bezeichnet werden. Das zeigt, dass das gesellschaftliche Klima immer auch von </w:t>
      </w:r>
      <w:r w:rsidR="008E6B10" w:rsidRPr="00F16635">
        <w:rPr>
          <w:rFonts w:ascii="Arial" w:hAnsi="Arial" w:cs="Arial"/>
          <w:sz w:val="28"/>
          <w:szCs w:val="28"/>
        </w:rPr>
        <w:lastRenderedPageBreak/>
        <w:t>Einzelnen entscheidend mitbestimmt wird, die die vorhandenen Strukturen missbrauchen können. Es braucht auch in der Politik die Zeichen der Versöhnung, den Wagemut zur Initiative, das Ungewöhnliche zu tun, die Versöhnung zu suchen und nicht Streit und Hetze in die Gesellschaft zu tragen.</w:t>
      </w:r>
    </w:p>
    <w:p w14:paraId="68B90014" w14:textId="0C31CA72" w:rsidR="00BE7D8E" w:rsidRPr="00F16635" w:rsidRDefault="00310966" w:rsidP="0035779B">
      <w:pPr>
        <w:jc w:val="both"/>
        <w:rPr>
          <w:rFonts w:ascii="Arial" w:hAnsi="Arial" w:cs="Arial"/>
          <w:sz w:val="28"/>
          <w:szCs w:val="28"/>
        </w:rPr>
      </w:pPr>
      <w:r w:rsidRPr="00F16635">
        <w:rPr>
          <w:rFonts w:ascii="Arial" w:hAnsi="Arial" w:cs="Arial"/>
          <w:sz w:val="28"/>
          <w:szCs w:val="28"/>
        </w:rPr>
        <w:t xml:space="preserve">Wie kann </w:t>
      </w:r>
      <w:r w:rsidR="00C9480C" w:rsidRPr="00F16635">
        <w:rPr>
          <w:rFonts w:ascii="Arial" w:hAnsi="Arial" w:cs="Arial"/>
          <w:sz w:val="28"/>
          <w:szCs w:val="28"/>
        </w:rPr>
        <w:t>Versöhnung konkret</w:t>
      </w:r>
      <w:r w:rsidRPr="00F16635">
        <w:rPr>
          <w:rFonts w:ascii="Arial" w:hAnsi="Arial" w:cs="Arial"/>
          <w:sz w:val="28"/>
          <w:szCs w:val="28"/>
        </w:rPr>
        <w:t xml:space="preserve"> aussehen? </w:t>
      </w:r>
      <w:r w:rsidR="0073607E" w:rsidRPr="00F16635">
        <w:rPr>
          <w:rFonts w:ascii="Arial" w:hAnsi="Arial" w:cs="Arial"/>
          <w:sz w:val="28"/>
          <w:szCs w:val="28"/>
        </w:rPr>
        <w:t>Zwei Beispiele dazu: eines aus dem Bereich des persönlichen Lebens, eines aus dem gesellschaftlichen Bereich. Das erste Beispiel:</w:t>
      </w:r>
    </w:p>
    <w:p w14:paraId="15074126" w14:textId="146ADA91" w:rsidR="00BE7D8E" w:rsidRPr="00F16635" w:rsidRDefault="00310966" w:rsidP="00166768">
      <w:pPr>
        <w:jc w:val="both"/>
        <w:rPr>
          <w:rFonts w:ascii="Arial" w:hAnsi="Arial" w:cs="Arial"/>
          <w:sz w:val="28"/>
          <w:szCs w:val="28"/>
        </w:rPr>
      </w:pPr>
      <w:r w:rsidRPr="00F16635">
        <w:rPr>
          <w:rFonts w:ascii="Arial" w:hAnsi="Arial" w:cs="Arial"/>
          <w:sz w:val="28"/>
          <w:szCs w:val="28"/>
        </w:rPr>
        <w:t>Wir waren mit einer</w:t>
      </w:r>
      <w:r w:rsidR="00BE7D8E" w:rsidRPr="00F16635">
        <w:rPr>
          <w:rFonts w:ascii="Arial" w:hAnsi="Arial" w:cs="Arial"/>
          <w:sz w:val="28"/>
          <w:szCs w:val="28"/>
        </w:rPr>
        <w:t xml:space="preserve"> Seminargruppe im Blauen Kreuz</w:t>
      </w:r>
      <w:r w:rsidR="0090145D" w:rsidRPr="00F16635">
        <w:rPr>
          <w:rFonts w:ascii="Arial" w:hAnsi="Arial" w:cs="Arial"/>
          <w:sz w:val="28"/>
          <w:szCs w:val="28"/>
        </w:rPr>
        <w:t xml:space="preserve"> bei Menschen, die sich haupt- und ehrenamtlich für alkoholerkrankte Mitmenschen einsetzen</w:t>
      </w:r>
      <w:r w:rsidRPr="00F16635">
        <w:rPr>
          <w:rFonts w:ascii="Arial" w:hAnsi="Arial" w:cs="Arial"/>
          <w:sz w:val="28"/>
          <w:szCs w:val="28"/>
        </w:rPr>
        <w:t>. Eine</w:t>
      </w:r>
      <w:r w:rsidR="00BE7D8E" w:rsidRPr="00F16635">
        <w:rPr>
          <w:rFonts w:ascii="Arial" w:hAnsi="Arial" w:cs="Arial"/>
          <w:sz w:val="28"/>
          <w:szCs w:val="28"/>
        </w:rPr>
        <w:t xml:space="preserve"> Frau erzählt</w:t>
      </w:r>
      <w:r w:rsidRPr="00F16635">
        <w:rPr>
          <w:rFonts w:ascii="Arial" w:hAnsi="Arial" w:cs="Arial"/>
          <w:sz w:val="28"/>
          <w:szCs w:val="28"/>
        </w:rPr>
        <w:t>e</w:t>
      </w:r>
      <w:r w:rsidR="00BE7D8E" w:rsidRPr="00F16635">
        <w:rPr>
          <w:rFonts w:ascii="Arial" w:hAnsi="Arial" w:cs="Arial"/>
          <w:sz w:val="28"/>
          <w:szCs w:val="28"/>
        </w:rPr>
        <w:t xml:space="preserve"> von ihrer Alkohol-Krankheit, die ihr alles geraubt hat im Leben</w:t>
      </w:r>
      <w:r w:rsidRPr="00F16635">
        <w:rPr>
          <w:rFonts w:ascii="Arial" w:hAnsi="Arial" w:cs="Arial"/>
          <w:sz w:val="28"/>
          <w:szCs w:val="28"/>
        </w:rPr>
        <w:t>: ihre</w:t>
      </w:r>
      <w:r w:rsidR="00BE7D8E" w:rsidRPr="00F16635">
        <w:rPr>
          <w:rFonts w:ascii="Arial" w:hAnsi="Arial" w:cs="Arial"/>
          <w:sz w:val="28"/>
          <w:szCs w:val="28"/>
        </w:rPr>
        <w:t xml:space="preserve"> Ehe</w:t>
      </w:r>
      <w:r w:rsidRPr="00F16635">
        <w:rPr>
          <w:rFonts w:ascii="Arial" w:hAnsi="Arial" w:cs="Arial"/>
          <w:sz w:val="28"/>
          <w:szCs w:val="28"/>
        </w:rPr>
        <w:t xml:space="preserve"> ging kaputt, sie hat ihren Job verloren</w:t>
      </w:r>
      <w:r w:rsidR="00BE7D8E" w:rsidRPr="00F16635">
        <w:rPr>
          <w:rFonts w:ascii="Arial" w:hAnsi="Arial" w:cs="Arial"/>
          <w:sz w:val="28"/>
          <w:szCs w:val="28"/>
        </w:rPr>
        <w:t xml:space="preserve">, zum Schluss </w:t>
      </w:r>
      <w:r w:rsidRPr="00F16635">
        <w:rPr>
          <w:rFonts w:ascii="Arial" w:hAnsi="Arial" w:cs="Arial"/>
          <w:sz w:val="28"/>
          <w:szCs w:val="28"/>
        </w:rPr>
        <w:t xml:space="preserve">sogar den </w:t>
      </w:r>
      <w:r w:rsidR="00BE7D8E" w:rsidRPr="00F16635">
        <w:rPr>
          <w:rFonts w:ascii="Arial" w:hAnsi="Arial" w:cs="Arial"/>
          <w:sz w:val="28"/>
          <w:szCs w:val="28"/>
        </w:rPr>
        <w:t>Kontakt zu ihren Kindern. Wie oft hatte sie si</w:t>
      </w:r>
      <w:r w:rsidRPr="00F16635">
        <w:rPr>
          <w:rFonts w:ascii="Arial" w:hAnsi="Arial" w:cs="Arial"/>
          <w:sz w:val="28"/>
          <w:szCs w:val="28"/>
        </w:rPr>
        <w:t>e</w:t>
      </w:r>
      <w:r w:rsidR="00BE7D8E" w:rsidRPr="00F16635">
        <w:rPr>
          <w:rFonts w:ascii="Arial" w:hAnsi="Arial" w:cs="Arial"/>
          <w:sz w:val="28"/>
          <w:szCs w:val="28"/>
        </w:rPr>
        <w:t xml:space="preserve"> vernachlässigt, hatte sich nicht um sie gekümmert, </w:t>
      </w:r>
      <w:r w:rsidR="00BA4560" w:rsidRPr="00F16635">
        <w:rPr>
          <w:rFonts w:ascii="Arial" w:hAnsi="Arial" w:cs="Arial"/>
          <w:sz w:val="28"/>
          <w:szCs w:val="28"/>
        </w:rPr>
        <w:t xml:space="preserve">auch </w:t>
      </w:r>
      <w:r w:rsidR="00BE7D8E" w:rsidRPr="00F16635">
        <w:rPr>
          <w:rFonts w:ascii="Arial" w:hAnsi="Arial" w:cs="Arial"/>
          <w:sz w:val="28"/>
          <w:szCs w:val="28"/>
        </w:rPr>
        <w:t xml:space="preserve">weil sie aufgrund des Alkohols dazu nicht in der Lage war. Wie oft hatten ihre Kinder auf sie gewartet, wie oft wurden sie enttäuscht. Schließlich haben sie sich abgewendet, den Kontakt zur eigenen Mutter aufgegeben. 2 Jahre lang </w:t>
      </w:r>
      <w:r w:rsidRPr="00F16635">
        <w:rPr>
          <w:rFonts w:ascii="Arial" w:hAnsi="Arial" w:cs="Arial"/>
          <w:sz w:val="28"/>
          <w:szCs w:val="28"/>
        </w:rPr>
        <w:t xml:space="preserve">hat sie </w:t>
      </w:r>
      <w:r w:rsidR="00BE7D8E" w:rsidRPr="00F16635">
        <w:rPr>
          <w:rFonts w:ascii="Arial" w:hAnsi="Arial" w:cs="Arial"/>
          <w:sz w:val="28"/>
          <w:szCs w:val="28"/>
        </w:rPr>
        <w:t xml:space="preserve">nichts mehr </w:t>
      </w:r>
      <w:r w:rsidRPr="00F16635">
        <w:rPr>
          <w:rFonts w:ascii="Arial" w:hAnsi="Arial" w:cs="Arial"/>
          <w:sz w:val="28"/>
          <w:szCs w:val="28"/>
        </w:rPr>
        <w:t xml:space="preserve">von ihnen </w:t>
      </w:r>
      <w:r w:rsidR="00BE7D8E" w:rsidRPr="00F16635">
        <w:rPr>
          <w:rFonts w:ascii="Arial" w:hAnsi="Arial" w:cs="Arial"/>
          <w:sz w:val="28"/>
          <w:szCs w:val="28"/>
        </w:rPr>
        <w:t xml:space="preserve">gehört. Das war der Tiefpunkt und </w:t>
      </w:r>
      <w:r w:rsidRPr="00F16635">
        <w:rPr>
          <w:rFonts w:ascii="Arial" w:hAnsi="Arial" w:cs="Arial"/>
          <w:sz w:val="28"/>
          <w:szCs w:val="28"/>
        </w:rPr>
        <w:t xml:space="preserve">zugleich der </w:t>
      </w:r>
      <w:r w:rsidR="00BE7D8E" w:rsidRPr="00F16635">
        <w:rPr>
          <w:rFonts w:ascii="Arial" w:hAnsi="Arial" w:cs="Arial"/>
          <w:sz w:val="28"/>
          <w:szCs w:val="28"/>
        </w:rPr>
        <w:t xml:space="preserve">Wendepunkt. Sie kehrte um. Ihre Therapiegruppe und Leidensgenossen waren ihr eine Stütze. Und der neuentdeckte Glaube zu Gott, der sie nicht fallen gelassen hatte. Das gab </w:t>
      </w:r>
      <w:proofErr w:type="gramStart"/>
      <w:r w:rsidR="00BE7D8E" w:rsidRPr="00F16635">
        <w:rPr>
          <w:rFonts w:ascii="Arial" w:hAnsi="Arial" w:cs="Arial"/>
          <w:sz w:val="28"/>
          <w:szCs w:val="28"/>
        </w:rPr>
        <w:t>ihr Kraft</w:t>
      </w:r>
      <w:proofErr w:type="gramEnd"/>
      <w:r w:rsidRPr="00F16635">
        <w:rPr>
          <w:rFonts w:ascii="Arial" w:hAnsi="Arial" w:cs="Arial"/>
          <w:sz w:val="28"/>
          <w:szCs w:val="28"/>
        </w:rPr>
        <w:t>, Kraft, sich mit sich selbst und dem eigenen Schicksal zu versöhnen</w:t>
      </w:r>
      <w:r w:rsidR="00BE7D8E" w:rsidRPr="00F16635">
        <w:rPr>
          <w:rFonts w:ascii="Arial" w:hAnsi="Arial" w:cs="Arial"/>
          <w:sz w:val="28"/>
          <w:szCs w:val="28"/>
        </w:rPr>
        <w:t xml:space="preserve">. Und dann, ja, </w:t>
      </w:r>
      <w:r w:rsidRPr="00F16635">
        <w:rPr>
          <w:rFonts w:ascii="Arial" w:hAnsi="Arial" w:cs="Arial"/>
          <w:sz w:val="28"/>
          <w:szCs w:val="28"/>
        </w:rPr>
        <w:t xml:space="preserve">die </w:t>
      </w:r>
      <w:r w:rsidR="00BE7D8E" w:rsidRPr="00F16635">
        <w:rPr>
          <w:rFonts w:ascii="Arial" w:hAnsi="Arial" w:cs="Arial"/>
          <w:sz w:val="28"/>
          <w:szCs w:val="28"/>
        </w:rPr>
        <w:t xml:space="preserve">Aufnahme des Kontaktes </w:t>
      </w:r>
      <w:r w:rsidR="0056449C" w:rsidRPr="00F16635">
        <w:rPr>
          <w:rFonts w:ascii="Arial" w:hAnsi="Arial" w:cs="Arial"/>
          <w:sz w:val="28"/>
          <w:szCs w:val="28"/>
        </w:rPr>
        <w:t>zu</w:t>
      </w:r>
      <w:r w:rsidR="00BE7D8E" w:rsidRPr="00F16635">
        <w:rPr>
          <w:rFonts w:ascii="Arial" w:hAnsi="Arial" w:cs="Arial"/>
          <w:sz w:val="28"/>
          <w:szCs w:val="28"/>
        </w:rPr>
        <w:t xml:space="preserve"> ihren Kindern. All das Leid, </w:t>
      </w:r>
      <w:r w:rsidR="0035779B" w:rsidRPr="00F16635">
        <w:rPr>
          <w:rFonts w:ascii="Arial" w:hAnsi="Arial" w:cs="Arial"/>
          <w:sz w:val="28"/>
          <w:szCs w:val="28"/>
        </w:rPr>
        <w:t>d</w:t>
      </w:r>
      <w:r w:rsidR="00BE7D8E" w:rsidRPr="00F16635">
        <w:rPr>
          <w:rFonts w:ascii="Arial" w:hAnsi="Arial" w:cs="Arial"/>
          <w:sz w:val="28"/>
          <w:szCs w:val="28"/>
        </w:rPr>
        <w:t xml:space="preserve">as sie ihnen zugefügt hatte – wie konnte sie wieder eine Beziehung mit ihnen aufnehmen, </w:t>
      </w:r>
      <w:r w:rsidRPr="00F16635">
        <w:rPr>
          <w:rFonts w:ascii="Arial" w:hAnsi="Arial" w:cs="Arial"/>
          <w:sz w:val="28"/>
          <w:szCs w:val="28"/>
        </w:rPr>
        <w:t xml:space="preserve">würde </w:t>
      </w:r>
      <w:r w:rsidR="00BE7D8E" w:rsidRPr="00F16635">
        <w:rPr>
          <w:rFonts w:ascii="Arial" w:hAnsi="Arial" w:cs="Arial"/>
          <w:sz w:val="28"/>
          <w:szCs w:val="28"/>
        </w:rPr>
        <w:t xml:space="preserve">sie sie </w:t>
      </w:r>
      <w:r w:rsidRPr="00F16635">
        <w:rPr>
          <w:rFonts w:ascii="Arial" w:hAnsi="Arial" w:cs="Arial"/>
          <w:sz w:val="28"/>
          <w:szCs w:val="28"/>
        </w:rPr>
        <w:t xml:space="preserve">je </w:t>
      </w:r>
      <w:r w:rsidR="00BE7D8E" w:rsidRPr="00F16635">
        <w:rPr>
          <w:rFonts w:ascii="Arial" w:hAnsi="Arial" w:cs="Arial"/>
          <w:sz w:val="28"/>
          <w:szCs w:val="28"/>
        </w:rPr>
        <w:t>wieder in die Arme nehmen</w:t>
      </w:r>
      <w:r w:rsidRPr="00F16635">
        <w:rPr>
          <w:rFonts w:ascii="Arial" w:hAnsi="Arial" w:cs="Arial"/>
          <w:sz w:val="28"/>
          <w:szCs w:val="28"/>
        </w:rPr>
        <w:t xml:space="preserve"> können</w:t>
      </w:r>
      <w:r w:rsidR="00BE7D8E" w:rsidRPr="00F16635">
        <w:rPr>
          <w:rFonts w:ascii="Arial" w:hAnsi="Arial" w:cs="Arial"/>
          <w:sz w:val="28"/>
          <w:szCs w:val="28"/>
        </w:rPr>
        <w:t>? W</w:t>
      </w:r>
      <w:r w:rsidRPr="00F16635">
        <w:rPr>
          <w:rFonts w:ascii="Arial" w:hAnsi="Arial" w:cs="Arial"/>
          <w:sz w:val="28"/>
          <w:szCs w:val="28"/>
        </w:rPr>
        <w:t>ie w</w:t>
      </w:r>
      <w:r w:rsidR="00BE7D8E" w:rsidRPr="00F16635">
        <w:rPr>
          <w:rFonts w:ascii="Arial" w:hAnsi="Arial" w:cs="Arial"/>
          <w:sz w:val="28"/>
          <w:szCs w:val="28"/>
        </w:rPr>
        <w:t>ürde</w:t>
      </w:r>
      <w:r w:rsidRPr="00F16635">
        <w:rPr>
          <w:rFonts w:ascii="Arial" w:hAnsi="Arial" w:cs="Arial"/>
          <w:sz w:val="28"/>
          <w:szCs w:val="28"/>
        </w:rPr>
        <w:t xml:space="preserve">n die Kinder reagieren, </w:t>
      </w:r>
      <w:r w:rsidR="00BE7D8E" w:rsidRPr="00F16635">
        <w:rPr>
          <w:rFonts w:ascii="Arial" w:hAnsi="Arial" w:cs="Arial"/>
          <w:sz w:val="28"/>
          <w:szCs w:val="28"/>
        </w:rPr>
        <w:t>würden die Kinder sie abweisen? Sie sehnte si</w:t>
      </w:r>
      <w:r w:rsidR="0035779B" w:rsidRPr="00F16635">
        <w:rPr>
          <w:rFonts w:ascii="Arial" w:hAnsi="Arial" w:cs="Arial"/>
          <w:sz w:val="28"/>
          <w:szCs w:val="28"/>
        </w:rPr>
        <w:t>ch</w:t>
      </w:r>
      <w:r w:rsidR="00BE7D8E" w:rsidRPr="00F16635">
        <w:rPr>
          <w:rFonts w:ascii="Arial" w:hAnsi="Arial" w:cs="Arial"/>
          <w:sz w:val="28"/>
          <w:szCs w:val="28"/>
        </w:rPr>
        <w:t xml:space="preserve"> nach Aussprache, wollte erklären, wollte verstanden werden, und </w:t>
      </w:r>
      <w:r w:rsidRPr="00F16635">
        <w:rPr>
          <w:rFonts w:ascii="Arial" w:hAnsi="Arial" w:cs="Arial"/>
          <w:sz w:val="28"/>
          <w:szCs w:val="28"/>
        </w:rPr>
        <w:t>wünschte sich</w:t>
      </w:r>
      <w:r w:rsidR="00BE7D8E" w:rsidRPr="00F16635">
        <w:rPr>
          <w:rFonts w:ascii="Arial" w:hAnsi="Arial" w:cs="Arial"/>
          <w:sz w:val="28"/>
          <w:szCs w:val="28"/>
        </w:rPr>
        <w:t xml:space="preserve"> Versöhnung. </w:t>
      </w:r>
      <w:r w:rsidR="003534A6" w:rsidRPr="00F16635">
        <w:rPr>
          <w:rFonts w:ascii="Arial" w:hAnsi="Arial" w:cs="Arial"/>
          <w:sz w:val="28"/>
          <w:szCs w:val="28"/>
        </w:rPr>
        <w:t xml:space="preserve">Mitarbeiter halfen ihr, den Kontakt zu den Kindern wieder aufzunehmen. </w:t>
      </w:r>
      <w:r w:rsidR="00BE7D8E" w:rsidRPr="00F16635">
        <w:rPr>
          <w:rFonts w:ascii="Arial" w:hAnsi="Arial" w:cs="Arial"/>
          <w:sz w:val="28"/>
          <w:szCs w:val="28"/>
        </w:rPr>
        <w:t xml:space="preserve">Die Kontaktaufnahme hat nicht mit allen </w:t>
      </w:r>
      <w:r w:rsidR="00BE7D8E" w:rsidRPr="00F16635">
        <w:rPr>
          <w:rFonts w:ascii="Arial" w:hAnsi="Arial" w:cs="Arial"/>
          <w:sz w:val="28"/>
          <w:szCs w:val="28"/>
        </w:rPr>
        <w:lastRenderedPageBreak/>
        <w:t xml:space="preserve">Kindern geklappt, aber dort, wo es gelang, fand Versöhnung statt: die Mutter, die sagte, wie unsagbar leid es ihr tue, die Kinder, die die Mutter neu als ihre Mutter annahmen. Versöhnung – was für eine Kraft, um Leben eine neue Wendung zu geben. </w:t>
      </w:r>
    </w:p>
    <w:p w14:paraId="7E174400" w14:textId="3FC8F1F6" w:rsidR="00D93B5A" w:rsidRPr="00F16635" w:rsidRDefault="00676309" w:rsidP="00166768">
      <w:pPr>
        <w:jc w:val="both"/>
        <w:rPr>
          <w:rFonts w:ascii="Arial" w:hAnsi="Arial" w:cs="Arial"/>
          <w:sz w:val="28"/>
          <w:szCs w:val="28"/>
        </w:rPr>
      </w:pPr>
      <w:r w:rsidRPr="00F16635">
        <w:rPr>
          <w:rFonts w:ascii="Arial" w:hAnsi="Arial" w:cs="Arial"/>
          <w:sz w:val="28"/>
          <w:szCs w:val="28"/>
        </w:rPr>
        <w:t>Wenn man über</w:t>
      </w:r>
      <w:r w:rsidR="00912FD3" w:rsidRPr="00F16635">
        <w:rPr>
          <w:rFonts w:ascii="Arial" w:hAnsi="Arial" w:cs="Arial"/>
          <w:sz w:val="28"/>
          <w:szCs w:val="28"/>
        </w:rPr>
        <w:t xml:space="preserve"> Versöhnung </w:t>
      </w:r>
      <w:r w:rsidRPr="00F16635">
        <w:rPr>
          <w:rFonts w:ascii="Arial" w:hAnsi="Arial" w:cs="Arial"/>
          <w:sz w:val="28"/>
          <w:szCs w:val="28"/>
        </w:rPr>
        <w:t xml:space="preserve">nachdenkt, sollte man heute </w:t>
      </w:r>
      <w:r w:rsidR="00E457C2" w:rsidRPr="00F16635">
        <w:rPr>
          <w:rFonts w:ascii="Arial" w:hAnsi="Arial" w:cs="Arial"/>
          <w:sz w:val="28"/>
          <w:szCs w:val="28"/>
        </w:rPr>
        <w:t xml:space="preserve">dann nicht auch </w:t>
      </w:r>
      <w:r w:rsidRPr="00F16635">
        <w:rPr>
          <w:rFonts w:ascii="Arial" w:hAnsi="Arial" w:cs="Arial"/>
          <w:sz w:val="28"/>
          <w:szCs w:val="28"/>
        </w:rPr>
        <w:t xml:space="preserve">Versöhnung </w:t>
      </w:r>
      <w:r w:rsidR="00912FD3" w:rsidRPr="00F16635">
        <w:rPr>
          <w:rFonts w:ascii="Arial" w:hAnsi="Arial" w:cs="Arial"/>
          <w:sz w:val="28"/>
          <w:szCs w:val="28"/>
        </w:rPr>
        <w:t>über den Bereich des Zwischenmenschlichen hinaus</w:t>
      </w:r>
      <w:r w:rsidRPr="00F16635">
        <w:rPr>
          <w:rFonts w:ascii="Arial" w:hAnsi="Arial" w:cs="Arial"/>
          <w:sz w:val="28"/>
          <w:szCs w:val="28"/>
        </w:rPr>
        <w:t xml:space="preserve"> </w:t>
      </w:r>
      <w:r w:rsidR="00912FD3" w:rsidRPr="00F16635">
        <w:rPr>
          <w:rFonts w:ascii="Arial" w:hAnsi="Arial" w:cs="Arial"/>
          <w:sz w:val="28"/>
          <w:szCs w:val="28"/>
        </w:rPr>
        <w:t>auf die Natur</w:t>
      </w:r>
      <w:r w:rsidRPr="00F16635">
        <w:rPr>
          <w:rFonts w:ascii="Arial" w:hAnsi="Arial" w:cs="Arial"/>
          <w:sz w:val="28"/>
          <w:szCs w:val="28"/>
        </w:rPr>
        <w:t xml:space="preserve"> ausdehnen</w:t>
      </w:r>
      <w:r w:rsidR="00912FD3" w:rsidRPr="00F16635">
        <w:rPr>
          <w:rFonts w:ascii="Arial" w:hAnsi="Arial" w:cs="Arial"/>
          <w:sz w:val="28"/>
          <w:szCs w:val="28"/>
        </w:rPr>
        <w:t>, auf die Erde</w:t>
      </w:r>
      <w:r w:rsidR="003107A1" w:rsidRPr="00F16635">
        <w:rPr>
          <w:rFonts w:ascii="Arial" w:hAnsi="Arial" w:cs="Arial"/>
          <w:sz w:val="28"/>
          <w:szCs w:val="28"/>
        </w:rPr>
        <w:t>, auf den gesamten bewohnten Oikos</w:t>
      </w:r>
      <w:r w:rsidRPr="00F16635">
        <w:rPr>
          <w:rFonts w:ascii="Arial" w:hAnsi="Arial" w:cs="Arial"/>
          <w:sz w:val="28"/>
          <w:szCs w:val="28"/>
        </w:rPr>
        <w:t xml:space="preserve">? So wie es </w:t>
      </w:r>
      <w:r w:rsidR="00D93B5A" w:rsidRPr="00F16635">
        <w:rPr>
          <w:rFonts w:ascii="Arial" w:hAnsi="Arial" w:cs="Arial"/>
          <w:sz w:val="28"/>
          <w:szCs w:val="28"/>
        </w:rPr>
        <w:t xml:space="preserve">bereits im Sommer 2003 der Vorstand der </w:t>
      </w:r>
      <w:proofErr w:type="spellStart"/>
      <w:r w:rsidR="00D93B5A" w:rsidRPr="00F16635">
        <w:rPr>
          <w:rFonts w:ascii="Arial" w:hAnsi="Arial" w:cs="Arial"/>
          <w:sz w:val="28"/>
          <w:szCs w:val="28"/>
        </w:rPr>
        <w:t>Oekumenischen</w:t>
      </w:r>
      <w:proofErr w:type="spellEnd"/>
      <w:r w:rsidR="00D93B5A" w:rsidRPr="00F16635">
        <w:rPr>
          <w:rFonts w:ascii="Arial" w:hAnsi="Arial" w:cs="Arial"/>
          <w:sz w:val="28"/>
          <w:szCs w:val="28"/>
        </w:rPr>
        <w:t xml:space="preserve"> Arbeitsgemeinschaft Kirche und Umwelt in dem Grundlagendokument „Versöhnung mit der Schöpfung“ gefordert hat?</w:t>
      </w:r>
      <w:r w:rsidR="00912FD3" w:rsidRPr="00F16635">
        <w:rPr>
          <w:rFonts w:ascii="Arial" w:hAnsi="Arial" w:cs="Arial"/>
          <w:sz w:val="28"/>
          <w:szCs w:val="28"/>
        </w:rPr>
        <w:t xml:space="preserve"> A</w:t>
      </w:r>
      <w:r w:rsidR="003E747B" w:rsidRPr="00F16635">
        <w:rPr>
          <w:rFonts w:ascii="Arial" w:hAnsi="Arial" w:cs="Arial"/>
          <w:sz w:val="28"/>
          <w:szCs w:val="28"/>
        </w:rPr>
        <w:t>ngesichts des fortschreitenden Klimawandels ist es auch die V</w:t>
      </w:r>
      <w:r w:rsidR="00BE7D8E" w:rsidRPr="00F16635">
        <w:rPr>
          <w:rFonts w:ascii="Arial" w:hAnsi="Arial" w:cs="Arial"/>
          <w:sz w:val="28"/>
          <w:szCs w:val="28"/>
        </w:rPr>
        <w:t>ersöhnung mit der Umwelt</w:t>
      </w:r>
      <w:r w:rsidR="003E747B" w:rsidRPr="00F16635">
        <w:rPr>
          <w:rFonts w:ascii="Arial" w:hAnsi="Arial" w:cs="Arial"/>
          <w:sz w:val="28"/>
          <w:szCs w:val="28"/>
        </w:rPr>
        <w:t xml:space="preserve">, der Schöpfung, die </w:t>
      </w:r>
      <w:r w:rsidR="003107A1" w:rsidRPr="00F16635">
        <w:rPr>
          <w:rFonts w:ascii="Arial" w:hAnsi="Arial" w:cs="Arial"/>
          <w:sz w:val="28"/>
          <w:szCs w:val="28"/>
        </w:rPr>
        <w:t xml:space="preserve">heute absolut erforderlich, </w:t>
      </w:r>
      <w:r w:rsidR="002B6B89" w:rsidRPr="00F16635">
        <w:rPr>
          <w:rFonts w:ascii="Arial" w:hAnsi="Arial" w:cs="Arial"/>
          <w:sz w:val="28"/>
          <w:szCs w:val="28"/>
        </w:rPr>
        <w:t>ja</w:t>
      </w:r>
      <w:r w:rsidR="003107A1" w:rsidRPr="00F16635">
        <w:rPr>
          <w:rFonts w:ascii="Arial" w:hAnsi="Arial" w:cs="Arial"/>
          <w:sz w:val="28"/>
          <w:szCs w:val="28"/>
        </w:rPr>
        <w:t xml:space="preserve"> unabdingbar</w:t>
      </w:r>
      <w:r w:rsidR="003E747B" w:rsidRPr="00F16635">
        <w:rPr>
          <w:rFonts w:ascii="Arial" w:hAnsi="Arial" w:cs="Arial"/>
          <w:sz w:val="28"/>
          <w:szCs w:val="28"/>
        </w:rPr>
        <w:t xml:space="preserve"> ist. </w:t>
      </w:r>
      <w:r w:rsidR="00912FD3" w:rsidRPr="00F16635">
        <w:rPr>
          <w:rFonts w:ascii="Arial" w:hAnsi="Arial" w:cs="Arial"/>
          <w:sz w:val="28"/>
          <w:szCs w:val="28"/>
        </w:rPr>
        <w:t xml:space="preserve">Ohne einen Ausgleich zugunsten der natürlichen Lebensgrundlagen wird es für </w:t>
      </w:r>
      <w:r w:rsidR="002C2A2C" w:rsidRPr="00F16635">
        <w:rPr>
          <w:rFonts w:ascii="Arial" w:hAnsi="Arial" w:cs="Arial"/>
          <w:sz w:val="28"/>
          <w:szCs w:val="28"/>
        </w:rPr>
        <w:t>unzählige Menschen vor allem auf der südlichen Erdhä</w:t>
      </w:r>
      <w:r w:rsidR="00DB5D43" w:rsidRPr="00F16635">
        <w:rPr>
          <w:rFonts w:ascii="Arial" w:hAnsi="Arial" w:cs="Arial"/>
          <w:sz w:val="28"/>
          <w:szCs w:val="28"/>
        </w:rPr>
        <w:t>l</w:t>
      </w:r>
      <w:r w:rsidR="002C2A2C" w:rsidRPr="00F16635">
        <w:rPr>
          <w:rFonts w:ascii="Arial" w:hAnsi="Arial" w:cs="Arial"/>
          <w:sz w:val="28"/>
          <w:szCs w:val="28"/>
        </w:rPr>
        <w:t xml:space="preserve">fte immer schwieriger, sich zu versorgen und zu überleben. Ohne Versöhnung mit der Schöpfung wird es auch für unsere Kinder und Enkel, wird es für </w:t>
      </w:r>
      <w:r w:rsidR="00912FD3" w:rsidRPr="00F16635">
        <w:rPr>
          <w:rFonts w:ascii="Arial" w:hAnsi="Arial" w:cs="Arial"/>
          <w:sz w:val="28"/>
          <w:szCs w:val="28"/>
        </w:rPr>
        <w:t xml:space="preserve">nachfolgende Generationen keine Chance mehr geben, ein ähnliches Leben zu führen, wie wir das heute tun. </w:t>
      </w:r>
      <w:r w:rsidR="00D93B5A" w:rsidRPr="00F16635">
        <w:rPr>
          <w:rFonts w:ascii="Arial" w:hAnsi="Arial" w:cs="Arial"/>
          <w:sz w:val="28"/>
          <w:szCs w:val="28"/>
        </w:rPr>
        <w:t>In dem Grundlagendokument heißt es: „Angesichts der offensichtlichen und vielfältigen Gewaltprobleme unter den Menschen gerät oft in den Hintergrund, dass sich gleichzeitig und damit verbunden der Zustand der Umwelt weltweit dauernd und massiv verschlechtert: Artensterben, Klimawandel und Ressourcenausbeutung sind nur einige Stichworte. Das Seufzen der Schöpfung (Röm 8,22) wird aber kaum gehört und ernst genommen – oft nicht einmal wenn die Menschen selbst die Leidtragenden sind. So wie Christinnen, Christen und Kirchen die Anwaltschaft für Arme und Unterdrückte übernehmen, sind sie heute gefordert, sich gegen die weitere Zerstörung der Lebensgrundlagen aller Geschöpfe einzusetzen.“</w:t>
      </w:r>
    </w:p>
    <w:p w14:paraId="6E0F8F03" w14:textId="1E9373D3" w:rsidR="00BE7D8E" w:rsidRPr="00F16635" w:rsidRDefault="00912FD3" w:rsidP="00166768">
      <w:pPr>
        <w:jc w:val="both"/>
        <w:rPr>
          <w:rFonts w:ascii="Arial" w:hAnsi="Arial" w:cs="Arial"/>
          <w:sz w:val="28"/>
          <w:szCs w:val="28"/>
        </w:rPr>
      </w:pPr>
      <w:r w:rsidRPr="00F16635">
        <w:rPr>
          <w:rFonts w:ascii="Arial" w:hAnsi="Arial" w:cs="Arial"/>
          <w:sz w:val="28"/>
          <w:szCs w:val="28"/>
        </w:rPr>
        <w:lastRenderedPageBreak/>
        <w:t xml:space="preserve">Was </w:t>
      </w:r>
      <w:r w:rsidR="007C32B9" w:rsidRPr="00F16635">
        <w:rPr>
          <w:rFonts w:ascii="Arial" w:hAnsi="Arial" w:cs="Arial"/>
          <w:sz w:val="28"/>
          <w:szCs w:val="28"/>
        </w:rPr>
        <w:t>kann in diesem Zusammenhang</w:t>
      </w:r>
      <w:r w:rsidRPr="00F16635">
        <w:rPr>
          <w:rFonts w:ascii="Arial" w:hAnsi="Arial" w:cs="Arial"/>
          <w:sz w:val="28"/>
          <w:szCs w:val="28"/>
        </w:rPr>
        <w:t xml:space="preserve"> Versöhnung mit der </w:t>
      </w:r>
      <w:r w:rsidR="00D93B5A" w:rsidRPr="00F16635">
        <w:rPr>
          <w:rFonts w:ascii="Arial" w:hAnsi="Arial" w:cs="Arial"/>
          <w:sz w:val="28"/>
          <w:szCs w:val="28"/>
        </w:rPr>
        <w:t>Schöpfung</w:t>
      </w:r>
      <w:r w:rsidR="007C32B9" w:rsidRPr="00F16635">
        <w:rPr>
          <w:rFonts w:ascii="Arial" w:hAnsi="Arial" w:cs="Arial"/>
          <w:sz w:val="28"/>
          <w:szCs w:val="28"/>
        </w:rPr>
        <w:t xml:space="preserve"> heißen</w:t>
      </w:r>
      <w:r w:rsidRPr="00F16635">
        <w:rPr>
          <w:rFonts w:ascii="Arial" w:hAnsi="Arial" w:cs="Arial"/>
          <w:sz w:val="28"/>
          <w:szCs w:val="28"/>
        </w:rPr>
        <w:t xml:space="preserve">? </w:t>
      </w:r>
      <w:r w:rsidR="007C32B9" w:rsidRPr="00F16635">
        <w:rPr>
          <w:rFonts w:ascii="Arial" w:hAnsi="Arial" w:cs="Arial"/>
          <w:sz w:val="28"/>
          <w:szCs w:val="28"/>
        </w:rPr>
        <w:t xml:space="preserve">Sie kann nicht die politischen Entscheidungen ersetzen, sie kann nicht gesellschaftliche Auseinandersetzungen </w:t>
      </w:r>
      <w:r w:rsidR="00DB5D43" w:rsidRPr="00F16635">
        <w:rPr>
          <w:rFonts w:ascii="Arial" w:hAnsi="Arial" w:cs="Arial"/>
          <w:sz w:val="28"/>
          <w:szCs w:val="28"/>
        </w:rPr>
        <w:t>befried</w:t>
      </w:r>
      <w:r w:rsidR="007C32B9" w:rsidRPr="00F16635">
        <w:rPr>
          <w:rFonts w:ascii="Arial" w:hAnsi="Arial" w:cs="Arial"/>
          <w:sz w:val="28"/>
          <w:szCs w:val="28"/>
        </w:rPr>
        <w:t xml:space="preserve">en, aber sie kann eine veränderte Haltung bewirken: </w:t>
      </w:r>
      <w:r w:rsidR="00BE7D8E" w:rsidRPr="00F16635">
        <w:rPr>
          <w:rFonts w:ascii="Arial" w:hAnsi="Arial" w:cs="Arial"/>
          <w:sz w:val="28"/>
          <w:szCs w:val="28"/>
        </w:rPr>
        <w:t xml:space="preserve">Statt Selbstentfaltung </w:t>
      </w:r>
      <w:r w:rsidR="003E747B" w:rsidRPr="00F16635">
        <w:rPr>
          <w:rFonts w:ascii="Arial" w:hAnsi="Arial" w:cs="Arial"/>
          <w:sz w:val="28"/>
          <w:szCs w:val="28"/>
        </w:rPr>
        <w:t xml:space="preserve">ist heute </w:t>
      </w:r>
      <w:r w:rsidR="00BE7D8E" w:rsidRPr="00F16635">
        <w:rPr>
          <w:rFonts w:ascii="Arial" w:hAnsi="Arial" w:cs="Arial"/>
          <w:sz w:val="28"/>
          <w:szCs w:val="28"/>
        </w:rPr>
        <w:t xml:space="preserve">Selbstanpassung </w:t>
      </w:r>
      <w:r w:rsidR="003E747B" w:rsidRPr="00F16635">
        <w:rPr>
          <w:rFonts w:ascii="Arial" w:hAnsi="Arial" w:cs="Arial"/>
          <w:sz w:val="28"/>
          <w:szCs w:val="28"/>
        </w:rPr>
        <w:t xml:space="preserve">unumgänglich, statt Lebensgenuss rückt Lebenserhaltung immer mehr in den Fokus. </w:t>
      </w:r>
      <w:r w:rsidR="007C32B9" w:rsidRPr="00F16635">
        <w:rPr>
          <w:rFonts w:ascii="Arial" w:hAnsi="Arial" w:cs="Arial"/>
          <w:sz w:val="28"/>
          <w:szCs w:val="28"/>
        </w:rPr>
        <w:t>Es ist eine veränderte Haltung bei uns, die achtsam</w:t>
      </w:r>
      <w:r w:rsidR="00DB2054" w:rsidRPr="00F16635">
        <w:rPr>
          <w:rFonts w:ascii="Arial" w:hAnsi="Arial" w:cs="Arial"/>
          <w:sz w:val="28"/>
          <w:szCs w:val="28"/>
        </w:rPr>
        <w:t>er</w:t>
      </w:r>
      <w:r w:rsidR="007C32B9" w:rsidRPr="00F16635">
        <w:rPr>
          <w:rFonts w:ascii="Arial" w:hAnsi="Arial" w:cs="Arial"/>
          <w:sz w:val="28"/>
          <w:szCs w:val="28"/>
        </w:rPr>
        <w:t xml:space="preserve"> mit den natürlichen Lebensgrundlagen umgeht und anfängt stärkere Konsequenzen für das eigene Leben zum Schutz der Lebensgrundlagen anderer zu ziehen. </w:t>
      </w:r>
      <w:r w:rsidR="003E747B" w:rsidRPr="00F16635">
        <w:rPr>
          <w:rFonts w:ascii="Arial" w:hAnsi="Arial" w:cs="Arial"/>
          <w:sz w:val="28"/>
          <w:szCs w:val="28"/>
        </w:rPr>
        <w:t xml:space="preserve">Gott hat die Welt mit sich versöhnt. Es ist die ausgestreckte Hand Gottes, die Menschen sagt: lebt anders, geht aufeinander zu, teilt, nehmt Rücksicht, es geht nicht um </w:t>
      </w:r>
      <w:r w:rsidR="00A83587" w:rsidRPr="00F16635">
        <w:rPr>
          <w:rFonts w:ascii="Arial" w:hAnsi="Arial" w:cs="Arial"/>
          <w:sz w:val="28"/>
          <w:szCs w:val="28"/>
        </w:rPr>
        <w:t xml:space="preserve">die </w:t>
      </w:r>
      <w:r w:rsidR="003E747B" w:rsidRPr="00F16635">
        <w:rPr>
          <w:rFonts w:ascii="Arial" w:hAnsi="Arial" w:cs="Arial"/>
          <w:sz w:val="28"/>
          <w:szCs w:val="28"/>
        </w:rPr>
        <w:t>Durchsetzung</w:t>
      </w:r>
      <w:r w:rsidR="00A83587" w:rsidRPr="00F16635">
        <w:rPr>
          <w:rFonts w:ascii="Arial" w:hAnsi="Arial" w:cs="Arial"/>
          <w:sz w:val="28"/>
          <w:szCs w:val="28"/>
        </w:rPr>
        <w:t xml:space="preserve"> des</w:t>
      </w:r>
      <w:r w:rsidR="003E747B" w:rsidRPr="00F16635">
        <w:rPr>
          <w:rFonts w:ascii="Arial" w:hAnsi="Arial" w:cs="Arial"/>
          <w:sz w:val="28"/>
          <w:szCs w:val="28"/>
        </w:rPr>
        <w:t xml:space="preserve"> eigenen </w:t>
      </w:r>
      <w:r w:rsidR="001C3467" w:rsidRPr="00F16635">
        <w:rPr>
          <w:rFonts w:ascii="Arial" w:hAnsi="Arial" w:cs="Arial"/>
          <w:sz w:val="28"/>
          <w:szCs w:val="28"/>
        </w:rPr>
        <w:t>Lebensstils</w:t>
      </w:r>
      <w:r w:rsidR="003E747B" w:rsidRPr="00F16635">
        <w:rPr>
          <w:rFonts w:ascii="Arial" w:hAnsi="Arial" w:cs="Arial"/>
          <w:sz w:val="28"/>
          <w:szCs w:val="28"/>
        </w:rPr>
        <w:t xml:space="preserve">, sondern darum, dass alle Menschen </w:t>
      </w:r>
      <w:r w:rsidR="0097641A">
        <w:rPr>
          <w:rFonts w:ascii="Arial" w:hAnsi="Arial" w:cs="Arial"/>
          <w:sz w:val="28"/>
          <w:szCs w:val="28"/>
        </w:rPr>
        <w:t xml:space="preserve">auf dieser Erdkugel </w:t>
      </w:r>
      <w:r w:rsidR="003E747B" w:rsidRPr="00F16635">
        <w:rPr>
          <w:rFonts w:ascii="Arial" w:hAnsi="Arial" w:cs="Arial"/>
          <w:sz w:val="28"/>
          <w:szCs w:val="28"/>
        </w:rPr>
        <w:t xml:space="preserve">leben können, </w:t>
      </w:r>
      <w:r w:rsidR="001C3467" w:rsidRPr="00F16635">
        <w:rPr>
          <w:rFonts w:ascii="Arial" w:hAnsi="Arial" w:cs="Arial"/>
          <w:sz w:val="28"/>
          <w:szCs w:val="28"/>
        </w:rPr>
        <w:t>dass genügend Wasser</w:t>
      </w:r>
      <w:r w:rsidR="00B938BE" w:rsidRPr="00F16635">
        <w:rPr>
          <w:rFonts w:ascii="Arial" w:hAnsi="Arial" w:cs="Arial"/>
          <w:sz w:val="28"/>
          <w:szCs w:val="28"/>
        </w:rPr>
        <w:t xml:space="preserve">, </w:t>
      </w:r>
      <w:r w:rsidR="001C3467" w:rsidRPr="00F16635">
        <w:rPr>
          <w:rFonts w:ascii="Arial" w:hAnsi="Arial" w:cs="Arial"/>
          <w:sz w:val="28"/>
          <w:szCs w:val="28"/>
        </w:rPr>
        <w:t>Lebensmittel</w:t>
      </w:r>
      <w:r w:rsidR="00B938BE" w:rsidRPr="00F16635">
        <w:rPr>
          <w:rFonts w:ascii="Arial" w:hAnsi="Arial" w:cs="Arial"/>
          <w:sz w:val="28"/>
          <w:szCs w:val="28"/>
        </w:rPr>
        <w:t>, Re</w:t>
      </w:r>
      <w:r w:rsidR="007639D5" w:rsidRPr="00F16635">
        <w:rPr>
          <w:rFonts w:ascii="Arial" w:hAnsi="Arial" w:cs="Arial"/>
          <w:sz w:val="28"/>
          <w:szCs w:val="28"/>
        </w:rPr>
        <w:t>s</w:t>
      </w:r>
      <w:r w:rsidR="00B938BE" w:rsidRPr="00F16635">
        <w:rPr>
          <w:rFonts w:ascii="Arial" w:hAnsi="Arial" w:cs="Arial"/>
          <w:sz w:val="28"/>
          <w:szCs w:val="28"/>
        </w:rPr>
        <w:t>sourcen</w:t>
      </w:r>
      <w:r w:rsidR="001C3467" w:rsidRPr="00F16635">
        <w:rPr>
          <w:rFonts w:ascii="Arial" w:hAnsi="Arial" w:cs="Arial"/>
          <w:sz w:val="28"/>
          <w:szCs w:val="28"/>
        </w:rPr>
        <w:t xml:space="preserve"> für alle erhalten bleib</w:t>
      </w:r>
      <w:r w:rsidR="00A83587" w:rsidRPr="00F16635">
        <w:rPr>
          <w:rFonts w:ascii="Arial" w:hAnsi="Arial" w:cs="Arial"/>
          <w:sz w:val="28"/>
          <w:szCs w:val="28"/>
        </w:rPr>
        <w:t>en.</w:t>
      </w:r>
      <w:r w:rsidR="003E747B" w:rsidRPr="00F16635">
        <w:rPr>
          <w:rFonts w:ascii="Arial" w:hAnsi="Arial" w:cs="Arial"/>
          <w:sz w:val="28"/>
          <w:szCs w:val="28"/>
        </w:rPr>
        <w:t xml:space="preserve"> Die Versöhnung mit Gott </w:t>
      </w:r>
      <w:r w:rsidR="007C32B9" w:rsidRPr="00F16635">
        <w:rPr>
          <w:rFonts w:ascii="Arial" w:hAnsi="Arial" w:cs="Arial"/>
          <w:sz w:val="28"/>
          <w:szCs w:val="28"/>
        </w:rPr>
        <w:t>schließt heute die</w:t>
      </w:r>
      <w:r w:rsidR="003E747B" w:rsidRPr="00F16635">
        <w:rPr>
          <w:rFonts w:ascii="Arial" w:hAnsi="Arial" w:cs="Arial"/>
          <w:sz w:val="28"/>
          <w:szCs w:val="28"/>
        </w:rPr>
        <w:t xml:space="preserve"> Versöhnung mit dem Nächsten</w:t>
      </w:r>
      <w:r w:rsidR="00A31625" w:rsidRPr="00F16635">
        <w:rPr>
          <w:rFonts w:ascii="Arial" w:hAnsi="Arial" w:cs="Arial"/>
          <w:sz w:val="28"/>
          <w:szCs w:val="28"/>
        </w:rPr>
        <w:t xml:space="preserve"> und </w:t>
      </w:r>
      <w:r w:rsidR="00177163" w:rsidRPr="00F16635">
        <w:rPr>
          <w:rFonts w:ascii="Arial" w:hAnsi="Arial" w:cs="Arial"/>
          <w:sz w:val="28"/>
          <w:szCs w:val="28"/>
        </w:rPr>
        <w:t>dessen</w:t>
      </w:r>
      <w:r w:rsidR="00A31625" w:rsidRPr="00F16635">
        <w:rPr>
          <w:rFonts w:ascii="Arial" w:hAnsi="Arial" w:cs="Arial"/>
          <w:sz w:val="28"/>
          <w:szCs w:val="28"/>
        </w:rPr>
        <w:t xml:space="preserve"> Lebensgrundlag</w:t>
      </w:r>
      <w:r w:rsidR="00177163" w:rsidRPr="00F16635">
        <w:rPr>
          <w:rFonts w:ascii="Arial" w:hAnsi="Arial" w:cs="Arial"/>
          <w:sz w:val="28"/>
          <w:szCs w:val="28"/>
        </w:rPr>
        <w:t>en</w:t>
      </w:r>
      <w:r w:rsidR="007C32B9" w:rsidRPr="00F16635">
        <w:rPr>
          <w:rFonts w:ascii="Arial" w:hAnsi="Arial" w:cs="Arial"/>
          <w:sz w:val="28"/>
          <w:szCs w:val="28"/>
        </w:rPr>
        <w:t xml:space="preserve"> ein</w:t>
      </w:r>
      <w:r w:rsidR="00A31625" w:rsidRPr="00F16635">
        <w:rPr>
          <w:rFonts w:ascii="Arial" w:hAnsi="Arial" w:cs="Arial"/>
          <w:sz w:val="28"/>
          <w:szCs w:val="28"/>
        </w:rPr>
        <w:t>. Amen</w:t>
      </w:r>
      <w:r w:rsidR="00C90B80" w:rsidRPr="00F16635">
        <w:rPr>
          <w:rFonts w:ascii="Arial" w:hAnsi="Arial" w:cs="Arial"/>
          <w:sz w:val="28"/>
          <w:szCs w:val="28"/>
        </w:rPr>
        <w:t>.</w:t>
      </w:r>
    </w:p>
    <w:sectPr w:rsidR="00BE7D8E" w:rsidRPr="00F16635" w:rsidSect="00827C88">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7F38" w14:textId="77777777" w:rsidR="00673028" w:rsidRDefault="00673028" w:rsidP="00485E6D">
      <w:r>
        <w:separator/>
      </w:r>
    </w:p>
  </w:endnote>
  <w:endnote w:type="continuationSeparator" w:id="0">
    <w:p w14:paraId="6C42F886" w14:textId="77777777" w:rsidR="00673028" w:rsidRDefault="00673028" w:rsidP="0048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36898780"/>
      <w:docPartObj>
        <w:docPartGallery w:val="Page Numbers (Bottom of Page)"/>
        <w:docPartUnique/>
      </w:docPartObj>
    </w:sdtPr>
    <w:sdtContent>
      <w:p w14:paraId="6F9675AC" w14:textId="32BA2400" w:rsidR="0012666A" w:rsidRDefault="0012666A" w:rsidP="00CF13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0979E6" w14:textId="77777777" w:rsidR="0012666A" w:rsidRDefault="0012666A" w:rsidP="0012666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759600"/>
      <w:docPartObj>
        <w:docPartGallery w:val="Page Numbers (Bottom of Page)"/>
        <w:docPartUnique/>
      </w:docPartObj>
    </w:sdtPr>
    <w:sdtContent>
      <w:p w14:paraId="5FD2465B" w14:textId="5D43EAD6" w:rsidR="0012666A" w:rsidRDefault="0012666A" w:rsidP="00CF13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C4435D6" w14:textId="77777777" w:rsidR="0012666A" w:rsidRDefault="0012666A" w:rsidP="0012666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868E" w14:textId="77777777" w:rsidR="00673028" w:rsidRDefault="00673028" w:rsidP="00485E6D">
      <w:r>
        <w:separator/>
      </w:r>
    </w:p>
  </w:footnote>
  <w:footnote w:type="continuationSeparator" w:id="0">
    <w:p w14:paraId="2450CE43" w14:textId="77777777" w:rsidR="00673028" w:rsidRDefault="00673028" w:rsidP="00485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562F"/>
    <w:multiLevelType w:val="hybridMultilevel"/>
    <w:tmpl w:val="1720809C"/>
    <w:lvl w:ilvl="0" w:tplc="EF124C14">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695285"/>
    <w:multiLevelType w:val="hybridMultilevel"/>
    <w:tmpl w:val="B9D6C69E"/>
    <w:lvl w:ilvl="0" w:tplc="884071C2">
      <w:start w:val="19"/>
      <w:numFmt w:val="bullet"/>
      <w:lvlText w:val=""/>
      <w:lvlJc w:val="left"/>
      <w:pPr>
        <w:ind w:left="1080" w:hanging="360"/>
      </w:pPr>
      <w:rPr>
        <w:rFonts w:ascii="Wingdings" w:eastAsiaTheme="minorHAns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013799637">
    <w:abstractNumId w:val="0"/>
  </w:num>
  <w:num w:numId="2" w16cid:durableId="44901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50"/>
    <w:rsid w:val="000236A8"/>
    <w:rsid w:val="000F45AE"/>
    <w:rsid w:val="0012666A"/>
    <w:rsid w:val="00137F35"/>
    <w:rsid w:val="00141224"/>
    <w:rsid w:val="00141F5D"/>
    <w:rsid w:val="00151356"/>
    <w:rsid w:val="00166768"/>
    <w:rsid w:val="00177163"/>
    <w:rsid w:val="001C3467"/>
    <w:rsid w:val="00204295"/>
    <w:rsid w:val="00257DDB"/>
    <w:rsid w:val="002B6B89"/>
    <w:rsid w:val="002C2A2C"/>
    <w:rsid w:val="002C63BE"/>
    <w:rsid w:val="0030203D"/>
    <w:rsid w:val="003107A1"/>
    <w:rsid w:val="00310966"/>
    <w:rsid w:val="00344627"/>
    <w:rsid w:val="003534A6"/>
    <w:rsid w:val="0035779B"/>
    <w:rsid w:val="0036290F"/>
    <w:rsid w:val="003E747B"/>
    <w:rsid w:val="003F61EC"/>
    <w:rsid w:val="00420AF4"/>
    <w:rsid w:val="00472F4C"/>
    <w:rsid w:val="00485E6D"/>
    <w:rsid w:val="004A27C0"/>
    <w:rsid w:val="0051558D"/>
    <w:rsid w:val="0053381D"/>
    <w:rsid w:val="00557F7F"/>
    <w:rsid w:val="0056449C"/>
    <w:rsid w:val="00584712"/>
    <w:rsid w:val="005C36E0"/>
    <w:rsid w:val="005D7719"/>
    <w:rsid w:val="005F5CCD"/>
    <w:rsid w:val="0061134B"/>
    <w:rsid w:val="00640C03"/>
    <w:rsid w:val="00673028"/>
    <w:rsid w:val="00674121"/>
    <w:rsid w:val="00676309"/>
    <w:rsid w:val="006A4E47"/>
    <w:rsid w:val="006A6067"/>
    <w:rsid w:val="00711DA4"/>
    <w:rsid w:val="00730BF2"/>
    <w:rsid w:val="0073607E"/>
    <w:rsid w:val="007639D5"/>
    <w:rsid w:val="00774DEF"/>
    <w:rsid w:val="007A2E49"/>
    <w:rsid w:val="007C32B9"/>
    <w:rsid w:val="007D7050"/>
    <w:rsid w:val="008171D9"/>
    <w:rsid w:val="008269E3"/>
    <w:rsid w:val="00827C88"/>
    <w:rsid w:val="00867D8D"/>
    <w:rsid w:val="008E0884"/>
    <w:rsid w:val="008E6B10"/>
    <w:rsid w:val="0090145D"/>
    <w:rsid w:val="00912FD3"/>
    <w:rsid w:val="00953D45"/>
    <w:rsid w:val="00967B27"/>
    <w:rsid w:val="0097641A"/>
    <w:rsid w:val="009A01DF"/>
    <w:rsid w:val="00A21BE5"/>
    <w:rsid w:val="00A31625"/>
    <w:rsid w:val="00A74D4C"/>
    <w:rsid w:val="00A81E03"/>
    <w:rsid w:val="00A83587"/>
    <w:rsid w:val="00AB156F"/>
    <w:rsid w:val="00AE002C"/>
    <w:rsid w:val="00AE08B4"/>
    <w:rsid w:val="00B232EE"/>
    <w:rsid w:val="00B610FD"/>
    <w:rsid w:val="00B938BE"/>
    <w:rsid w:val="00BA4560"/>
    <w:rsid w:val="00BC1DD1"/>
    <w:rsid w:val="00BD16CB"/>
    <w:rsid w:val="00BE7D8E"/>
    <w:rsid w:val="00C10150"/>
    <w:rsid w:val="00C501C8"/>
    <w:rsid w:val="00C742FC"/>
    <w:rsid w:val="00C90B80"/>
    <w:rsid w:val="00C9480C"/>
    <w:rsid w:val="00D01A28"/>
    <w:rsid w:val="00D17A8F"/>
    <w:rsid w:val="00D212CF"/>
    <w:rsid w:val="00D242A3"/>
    <w:rsid w:val="00D303D5"/>
    <w:rsid w:val="00D93B5A"/>
    <w:rsid w:val="00D962FE"/>
    <w:rsid w:val="00DB2054"/>
    <w:rsid w:val="00DB5D43"/>
    <w:rsid w:val="00DC629A"/>
    <w:rsid w:val="00DF7EEB"/>
    <w:rsid w:val="00E24287"/>
    <w:rsid w:val="00E2682A"/>
    <w:rsid w:val="00E457C2"/>
    <w:rsid w:val="00E64E91"/>
    <w:rsid w:val="00E833A5"/>
    <w:rsid w:val="00EE4612"/>
    <w:rsid w:val="00F00CD8"/>
    <w:rsid w:val="00F16635"/>
    <w:rsid w:val="00F47989"/>
    <w:rsid w:val="00F50D18"/>
    <w:rsid w:val="00F56877"/>
    <w:rsid w:val="00F6454C"/>
    <w:rsid w:val="00F838DE"/>
    <w:rsid w:val="00FE1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2910"/>
  <w15:chartTrackingRefBased/>
  <w15:docId w15:val="{95015361-C483-194F-876C-E274E85D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629A"/>
    <w:pPr>
      <w:ind w:left="720"/>
      <w:contextualSpacing/>
    </w:pPr>
  </w:style>
  <w:style w:type="paragraph" w:styleId="Kopfzeile">
    <w:name w:val="header"/>
    <w:basedOn w:val="Standard"/>
    <w:link w:val="KopfzeileZchn"/>
    <w:uiPriority w:val="99"/>
    <w:unhideWhenUsed/>
    <w:rsid w:val="00485E6D"/>
    <w:pPr>
      <w:tabs>
        <w:tab w:val="center" w:pos="4536"/>
        <w:tab w:val="right" w:pos="9072"/>
      </w:tabs>
    </w:pPr>
    <w:rPr>
      <w:rFonts w:ascii="Arial" w:eastAsia="Times New Roman" w:hAnsi="Arial" w:cs="Times New Roman"/>
      <w:sz w:val="22"/>
      <w:szCs w:val="20"/>
      <w:lang w:eastAsia="de-DE"/>
    </w:rPr>
  </w:style>
  <w:style w:type="character" w:customStyle="1" w:styleId="KopfzeileZchn">
    <w:name w:val="Kopfzeile Zchn"/>
    <w:basedOn w:val="Absatz-Standardschriftart"/>
    <w:link w:val="Kopfzeile"/>
    <w:uiPriority w:val="99"/>
    <w:rsid w:val="00485E6D"/>
    <w:rPr>
      <w:rFonts w:ascii="Arial" w:eastAsia="Times New Roman" w:hAnsi="Arial" w:cs="Times New Roman"/>
      <w:sz w:val="22"/>
      <w:szCs w:val="20"/>
      <w:lang w:eastAsia="de-DE"/>
    </w:rPr>
  </w:style>
  <w:style w:type="character" w:styleId="Hyperlink">
    <w:name w:val="Hyperlink"/>
    <w:basedOn w:val="Absatz-Standardschriftart"/>
    <w:uiPriority w:val="99"/>
    <w:unhideWhenUsed/>
    <w:rsid w:val="00485E6D"/>
    <w:rPr>
      <w:color w:val="0563C1" w:themeColor="hyperlink"/>
      <w:u w:val="single"/>
    </w:rPr>
  </w:style>
  <w:style w:type="paragraph" w:styleId="Funotentext">
    <w:name w:val="footnote text"/>
    <w:basedOn w:val="Standard"/>
    <w:link w:val="FunotentextZchn"/>
    <w:uiPriority w:val="99"/>
    <w:unhideWhenUsed/>
    <w:rsid w:val="00485E6D"/>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rsid w:val="00485E6D"/>
    <w:rPr>
      <w:rFonts w:ascii="Arial" w:eastAsia="Times New Roman" w:hAnsi="Arial" w:cs="Times New Roman"/>
      <w:sz w:val="20"/>
      <w:szCs w:val="20"/>
      <w:lang w:eastAsia="de-DE"/>
    </w:rPr>
  </w:style>
  <w:style w:type="character" w:styleId="Funotenzeichen">
    <w:name w:val="footnote reference"/>
    <w:uiPriority w:val="99"/>
    <w:unhideWhenUsed/>
    <w:rsid w:val="00485E6D"/>
    <w:rPr>
      <w:vertAlign w:val="superscript"/>
    </w:rPr>
  </w:style>
  <w:style w:type="character" w:styleId="NichtaufgelsteErwhnung">
    <w:name w:val="Unresolved Mention"/>
    <w:basedOn w:val="Absatz-Standardschriftart"/>
    <w:uiPriority w:val="99"/>
    <w:semiHidden/>
    <w:unhideWhenUsed/>
    <w:rsid w:val="00E833A5"/>
    <w:rPr>
      <w:color w:val="605E5C"/>
      <w:shd w:val="clear" w:color="auto" w:fill="E1DFDD"/>
    </w:rPr>
  </w:style>
  <w:style w:type="character" w:styleId="Kommentarzeichen">
    <w:name w:val="annotation reference"/>
    <w:basedOn w:val="Absatz-Standardschriftart"/>
    <w:uiPriority w:val="99"/>
    <w:semiHidden/>
    <w:unhideWhenUsed/>
    <w:rsid w:val="00B610FD"/>
    <w:rPr>
      <w:sz w:val="16"/>
      <w:szCs w:val="16"/>
    </w:rPr>
  </w:style>
  <w:style w:type="paragraph" w:styleId="Kommentartext">
    <w:name w:val="annotation text"/>
    <w:basedOn w:val="Standard"/>
    <w:link w:val="KommentartextZchn"/>
    <w:uiPriority w:val="99"/>
    <w:semiHidden/>
    <w:unhideWhenUsed/>
    <w:rsid w:val="00B610FD"/>
    <w:rPr>
      <w:sz w:val="20"/>
      <w:szCs w:val="20"/>
    </w:rPr>
  </w:style>
  <w:style w:type="character" w:customStyle="1" w:styleId="KommentartextZchn">
    <w:name w:val="Kommentartext Zchn"/>
    <w:basedOn w:val="Absatz-Standardschriftart"/>
    <w:link w:val="Kommentartext"/>
    <w:uiPriority w:val="99"/>
    <w:semiHidden/>
    <w:rsid w:val="00B610FD"/>
    <w:rPr>
      <w:sz w:val="20"/>
      <w:szCs w:val="20"/>
    </w:rPr>
  </w:style>
  <w:style w:type="paragraph" w:styleId="Kommentarthema">
    <w:name w:val="annotation subject"/>
    <w:basedOn w:val="Kommentartext"/>
    <w:next w:val="Kommentartext"/>
    <w:link w:val="KommentarthemaZchn"/>
    <w:uiPriority w:val="99"/>
    <w:semiHidden/>
    <w:unhideWhenUsed/>
    <w:rsid w:val="00B610FD"/>
    <w:rPr>
      <w:b/>
      <w:bCs/>
    </w:rPr>
  </w:style>
  <w:style w:type="character" w:customStyle="1" w:styleId="KommentarthemaZchn">
    <w:name w:val="Kommentarthema Zchn"/>
    <w:basedOn w:val="KommentartextZchn"/>
    <w:link w:val="Kommentarthema"/>
    <w:uiPriority w:val="99"/>
    <w:semiHidden/>
    <w:rsid w:val="00B610FD"/>
    <w:rPr>
      <w:b/>
      <w:bCs/>
      <w:sz w:val="20"/>
      <w:szCs w:val="20"/>
    </w:rPr>
  </w:style>
  <w:style w:type="character" w:styleId="BesuchterLink">
    <w:name w:val="FollowedHyperlink"/>
    <w:basedOn w:val="Absatz-Standardschriftart"/>
    <w:uiPriority w:val="99"/>
    <w:semiHidden/>
    <w:unhideWhenUsed/>
    <w:rsid w:val="003E747B"/>
    <w:rPr>
      <w:color w:val="954F72" w:themeColor="followedHyperlink"/>
      <w:u w:val="single"/>
    </w:rPr>
  </w:style>
  <w:style w:type="paragraph" w:styleId="Fuzeile">
    <w:name w:val="footer"/>
    <w:basedOn w:val="Standard"/>
    <w:link w:val="FuzeileZchn"/>
    <w:uiPriority w:val="99"/>
    <w:unhideWhenUsed/>
    <w:rsid w:val="001266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666A"/>
  </w:style>
  <w:style w:type="character" w:styleId="Seitenzahl">
    <w:name w:val="page number"/>
    <w:basedOn w:val="Absatz-Standardschriftart"/>
    <w:uiPriority w:val="99"/>
    <w:semiHidden/>
    <w:unhideWhenUsed/>
    <w:rsid w:val="0012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8112">
      <w:bodyDiv w:val="1"/>
      <w:marLeft w:val="0"/>
      <w:marRight w:val="0"/>
      <w:marTop w:val="0"/>
      <w:marBottom w:val="0"/>
      <w:divBdr>
        <w:top w:val="none" w:sz="0" w:space="0" w:color="auto"/>
        <w:left w:val="none" w:sz="0" w:space="0" w:color="auto"/>
        <w:bottom w:val="none" w:sz="0" w:space="0" w:color="auto"/>
        <w:right w:val="none" w:sz="0" w:space="0" w:color="auto"/>
      </w:divBdr>
    </w:div>
    <w:div w:id="1247348668">
      <w:bodyDiv w:val="1"/>
      <w:marLeft w:val="0"/>
      <w:marRight w:val="0"/>
      <w:marTop w:val="0"/>
      <w:marBottom w:val="0"/>
      <w:divBdr>
        <w:top w:val="none" w:sz="0" w:space="0" w:color="auto"/>
        <w:left w:val="none" w:sz="0" w:space="0" w:color="auto"/>
        <w:bottom w:val="none" w:sz="0" w:space="0" w:color="auto"/>
        <w:right w:val="none" w:sz="0" w:space="0" w:color="auto"/>
      </w:divBdr>
    </w:div>
    <w:div w:id="19017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E4BC-1A0A-5741-8EC2-B37371D8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9070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Johannes Eurich</cp:lastModifiedBy>
  <cp:revision>5</cp:revision>
  <dcterms:created xsi:type="dcterms:W3CDTF">2023-01-10T14:59:00Z</dcterms:created>
  <dcterms:modified xsi:type="dcterms:W3CDTF">2023-01-23T09:16:00Z</dcterms:modified>
</cp:coreProperties>
</file>