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DC35E" w14:textId="2FF2BFED" w:rsidR="00117A26" w:rsidRPr="009B5561" w:rsidRDefault="00117A26" w:rsidP="00117A26">
      <w:pPr>
        <w:spacing w:line="276" w:lineRule="auto"/>
        <w:jc w:val="center"/>
        <w:rPr>
          <w:b/>
          <w:bCs/>
          <w:sz w:val="22"/>
          <w:szCs w:val="22"/>
        </w:rPr>
      </w:pPr>
      <w:bookmarkStart w:id="0" w:name="_GoBack"/>
      <w:bookmarkEnd w:id="0"/>
      <w:r w:rsidRPr="009B5561">
        <w:rPr>
          <w:b/>
          <w:bCs/>
          <w:sz w:val="22"/>
          <w:szCs w:val="22"/>
        </w:rPr>
        <w:t>„Wer Dank opfert, der preiset mich“</w:t>
      </w:r>
    </w:p>
    <w:p w14:paraId="0EB9AE5C" w14:textId="1F0350CA" w:rsidR="00117A26" w:rsidRPr="009B5561" w:rsidRDefault="00117A26" w:rsidP="00117A26">
      <w:pPr>
        <w:spacing w:line="276" w:lineRule="auto"/>
        <w:jc w:val="center"/>
        <w:rPr>
          <w:i/>
          <w:iCs/>
          <w:sz w:val="22"/>
          <w:szCs w:val="22"/>
        </w:rPr>
      </w:pPr>
      <w:r w:rsidRPr="009B5561">
        <w:rPr>
          <w:i/>
          <w:iCs/>
          <w:sz w:val="22"/>
          <w:szCs w:val="22"/>
        </w:rPr>
        <w:t xml:space="preserve">(Kantatenpredigt </w:t>
      </w:r>
      <w:r w:rsidR="00BC0CF3" w:rsidRPr="009B5561">
        <w:rPr>
          <w:i/>
          <w:iCs/>
          <w:sz w:val="22"/>
          <w:szCs w:val="22"/>
        </w:rPr>
        <w:t>mit</w:t>
      </w:r>
      <w:r w:rsidRPr="009B5561">
        <w:rPr>
          <w:i/>
          <w:iCs/>
          <w:sz w:val="22"/>
          <w:szCs w:val="22"/>
        </w:rPr>
        <w:t xml:space="preserve"> BWV 17 </w:t>
      </w:r>
      <w:r w:rsidR="00BC0CF3" w:rsidRPr="009B5561">
        <w:rPr>
          <w:i/>
          <w:iCs/>
          <w:sz w:val="22"/>
          <w:szCs w:val="22"/>
        </w:rPr>
        <w:t xml:space="preserve">und Lk 17,11-19 </w:t>
      </w:r>
      <w:r w:rsidRPr="009B5561">
        <w:rPr>
          <w:i/>
          <w:iCs/>
          <w:sz w:val="22"/>
          <w:szCs w:val="22"/>
        </w:rPr>
        <w:t>am 12. Juni 2022 in der Peterskirche)</w:t>
      </w:r>
    </w:p>
    <w:p w14:paraId="44B4EDEC" w14:textId="6C18572A" w:rsidR="00117A26" w:rsidRPr="009B5561" w:rsidRDefault="00117A26" w:rsidP="00117A26">
      <w:pPr>
        <w:spacing w:line="276" w:lineRule="auto"/>
        <w:rPr>
          <w:sz w:val="22"/>
          <w:szCs w:val="22"/>
        </w:rPr>
      </w:pPr>
    </w:p>
    <w:p w14:paraId="5BB8E8F9" w14:textId="77777777" w:rsidR="0045635E" w:rsidRDefault="00026840" w:rsidP="00117A26">
      <w:pPr>
        <w:spacing w:line="276" w:lineRule="auto"/>
        <w:rPr>
          <w:i/>
          <w:iCs/>
          <w:sz w:val="22"/>
          <w:szCs w:val="22"/>
        </w:rPr>
      </w:pPr>
      <w:r>
        <w:rPr>
          <w:i/>
          <w:iCs/>
          <w:sz w:val="22"/>
          <w:szCs w:val="22"/>
        </w:rPr>
        <w:t>Universitätsprediger Prof. Dr. Helmut Schwier</w:t>
      </w:r>
    </w:p>
    <w:p w14:paraId="1050E4C6" w14:textId="77777777" w:rsidR="0045635E" w:rsidRDefault="0045635E" w:rsidP="00117A26">
      <w:pPr>
        <w:spacing w:line="276" w:lineRule="auto"/>
        <w:rPr>
          <w:i/>
          <w:iCs/>
          <w:sz w:val="22"/>
          <w:szCs w:val="22"/>
        </w:rPr>
      </w:pPr>
    </w:p>
    <w:p w14:paraId="674110A6" w14:textId="77777777" w:rsidR="0045635E" w:rsidRDefault="0045635E" w:rsidP="00117A26">
      <w:pPr>
        <w:spacing w:line="276" w:lineRule="auto"/>
        <w:rPr>
          <w:i/>
          <w:iCs/>
          <w:sz w:val="22"/>
          <w:szCs w:val="22"/>
        </w:rPr>
      </w:pPr>
    </w:p>
    <w:p w14:paraId="7CD4DDB1" w14:textId="0A653223" w:rsidR="00117A26" w:rsidRPr="009B5561" w:rsidRDefault="00C061C1" w:rsidP="00117A26">
      <w:pPr>
        <w:spacing w:line="276" w:lineRule="auto"/>
        <w:rPr>
          <w:i/>
          <w:iCs/>
          <w:sz w:val="22"/>
          <w:szCs w:val="22"/>
        </w:rPr>
      </w:pPr>
      <w:r w:rsidRPr="009B5561">
        <w:rPr>
          <w:i/>
          <w:iCs/>
          <w:sz w:val="22"/>
          <w:szCs w:val="22"/>
        </w:rPr>
        <w:t>Lesung: Lk 17,11-19</w:t>
      </w:r>
    </w:p>
    <w:p w14:paraId="372FBAF9" w14:textId="1B5F4853" w:rsidR="00C061C1" w:rsidRPr="009B5561" w:rsidRDefault="00C061C1" w:rsidP="00117A26">
      <w:pPr>
        <w:spacing w:line="276" w:lineRule="auto"/>
        <w:rPr>
          <w:i/>
          <w:iCs/>
          <w:sz w:val="22"/>
          <w:szCs w:val="22"/>
        </w:rPr>
      </w:pPr>
      <w:r w:rsidRPr="009B5561">
        <w:rPr>
          <w:i/>
          <w:iCs/>
          <w:sz w:val="22"/>
          <w:szCs w:val="22"/>
        </w:rPr>
        <w:t>Glaubensbekenntnis</w:t>
      </w:r>
    </w:p>
    <w:p w14:paraId="6103F821" w14:textId="38AEAD8B" w:rsidR="00117A26" w:rsidRPr="009B5561" w:rsidRDefault="00117A26" w:rsidP="00117A26">
      <w:pPr>
        <w:spacing w:line="276" w:lineRule="auto"/>
        <w:rPr>
          <w:i/>
          <w:iCs/>
          <w:sz w:val="22"/>
          <w:szCs w:val="22"/>
        </w:rPr>
      </w:pPr>
      <w:r w:rsidRPr="009B5561">
        <w:rPr>
          <w:i/>
          <w:iCs/>
          <w:sz w:val="22"/>
          <w:szCs w:val="22"/>
        </w:rPr>
        <w:t>BWV 17,1-3</w:t>
      </w:r>
    </w:p>
    <w:p w14:paraId="2044805E" w14:textId="7EFD6BF0" w:rsidR="00117A26" w:rsidRPr="009B5561" w:rsidRDefault="00117A26" w:rsidP="00117A26">
      <w:pPr>
        <w:spacing w:line="276" w:lineRule="auto"/>
        <w:rPr>
          <w:sz w:val="22"/>
          <w:szCs w:val="22"/>
        </w:rPr>
      </w:pPr>
    </w:p>
    <w:p w14:paraId="5B22D590" w14:textId="3D18D609" w:rsidR="00117A26" w:rsidRPr="009B5561" w:rsidRDefault="00117A26" w:rsidP="00117A26">
      <w:pPr>
        <w:spacing w:line="276" w:lineRule="auto"/>
        <w:rPr>
          <w:sz w:val="22"/>
          <w:szCs w:val="22"/>
        </w:rPr>
      </w:pPr>
    </w:p>
    <w:p w14:paraId="7CD7ECAF" w14:textId="002B61A4" w:rsidR="00117A26" w:rsidRPr="009B5561" w:rsidRDefault="00C840A7" w:rsidP="00117A26">
      <w:pPr>
        <w:spacing w:line="276" w:lineRule="auto"/>
        <w:rPr>
          <w:sz w:val="22"/>
          <w:szCs w:val="22"/>
        </w:rPr>
      </w:pPr>
      <w:r w:rsidRPr="009B5561">
        <w:rPr>
          <w:sz w:val="22"/>
          <w:szCs w:val="22"/>
        </w:rPr>
        <w:t xml:space="preserve">Liebe </w:t>
      </w:r>
      <w:r w:rsidR="00CB7136">
        <w:rPr>
          <w:sz w:val="22"/>
          <w:szCs w:val="22"/>
        </w:rPr>
        <w:t>Freundinnen und Freunde,</w:t>
      </w:r>
    </w:p>
    <w:p w14:paraId="5D21AE7F" w14:textId="70301B45" w:rsidR="00C840A7" w:rsidRPr="009B5561" w:rsidRDefault="00C840A7" w:rsidP="00117A26">
      <w:pPr>
        <w:spacing w:line="276" w:lineRule="auto"/>
        <w:rPr>
          <w:sz w:val="22"/>
          <w:szCs w:val="22"/>
        </w:rPr>
      </w:pPr>
    </w:p>
    <w:p w14:paraId="00931DCE" w14:textId="279E73E9" w:rsidR="00C840A7" w:rsidRPr="009B5561" w:rsidRDefault="00C840A7" w:rsidP="00117A26">
      <w:pPr>
        <w:spacing w:line="276" w:lineRule="auto"/>
        <w:rPr>
          <w:sz w:val="22"/>
          <w:szCs w:val="22"/>
        </w:rPr>
      </w:pPr>
      <w:r w:rsidRPr="009B5561">
        <w:rPr>
          <w:sz w:val="22"/>
          <w:szCs w:val="22"/>
        </w:rPr>
        <w:t xml:space="preserve">schon ist es passiert. Da stehst du Sonntagmorgen auf, total früh für so ein Wochenende, machst dich auf den Weg zur Kirche, vielleicht noch ohne Frühstück, sitzt in der Reihe und hängst deinen Gedanken nach. Gut so! </w:t>
      </w:r>
      <w:r w:rsidR="00482E2A" w:rsidRPr="009B5561">
        <w:rPr>
          <w:sz w:val="22"/>
          <w:szCs w:val="22"/>
        </w:rPr>
        <w:t>Was war alles in der letzten Woche? Stress und Ärger, zum Glück nicht im Übermaß. Die Vorlesung mäßig interessant, das Referat im Seminar so lala, Alltagsroutine in Familie</w:t>
      </w:r>
      <w:r w:rsidR="00585374" w:rsidRPr="009B5561">
        <w:rPr>
          <w:sz w:val="22"/>
          <w:szCs w:val="22"/>
        </w:rPr>
        <w:t>, WG oder</w:t>
      </w:r>
      <w:r w:rsidR="00482E2A" w:rsidRPr="009B5561">
        <w:rPr>
          <w:sz w:val="22"/>
          <w:szCs w:val="22"/>
        </w:rPr>
        <w:t xml:space="preserve"> Wohnheim.</w:t>
      </w:r>
      <w:r w:rsidR="003A4CF1" w:rsidRPr="009B5561">
        <w:rPr>
          <w:sz w:val="22"/>
          <w:szCs w:val="22"/>
        </w:rPr>
        <w:t xml:space="preserve"> Und die Kriegs- und Katastrophennachrichten hören nicht auf.</w:t>
      </w:r>
      <w:r w:rsidR="00482E2A" w:rsidRPr="009B5561">
        <w:rPr>
          <w:sz w:val="22"/>
          <w:szCs w:val="22"/>
        </w:rPr>
        <w:t xml:space="preserve"> </w:t>
      </w:r>
      <w:r w:rsidR="00FE49EC" w:rsidRPr="009B5561">
        <w:rPr>
          <w:sz w:val="22"/>
          <w:szCs w:val="22"/>
        </w:rPr>
        <w:t>Letzten Sonntag war</w:t>
      </w:r>
      <w:r w:rsidR="00585374" w:rsidRPr="009B5561">
        <w:rPr>
          <w:sz w:val="22"/>
          <w:szCs w:val="22"/>
        </w:rPr>
        <w:t xml:space="preserve"> ja</w:t>
      </w:r>
      <w:r w:rsidR="00FE49EC" w:rsidRPr="009B5561">
        <w:rPr>
          <w:sz w:val="22"/>
          <w:szCs w:val="22"/>
        </w:rPr>
        <w:t xml:space="preserve"> Pfingsten. Wo wirkt der Geist </w:t>
      </w:r>
      <w:r w:rsidR="005650B4" w:rsidRPr="009B5561">
        <w:rPr>
          <w:sz w:val="22"/>
          <w:szCs w:val="22"/>
        </w:rPr>
        <w:t>eigentlich</w:t>
      </w:r>
      <w:r w:rsidR="00FE49EC" w:rsidRPr="009B5561">
        <w:rPr>
          <w:sz w:val="22"/>
          <w:szCs w:val="22"/>
        </w:rPr>
        <w:t>?</w:t>
      </w:r>
    </w:p>
    <w:p w14:paraId="0565B7AF" w14:textId="6E26A79B" w:rsidR="00FE49EC" w:rsidRPr="009B5561" w:rsidRDefault="00FE49EC" w:rsidP="00117A26">
      <w:pPr>
        <w:spacing w:line="276" w:lineRule="auto"/>
        <w:rPr>
          <w:sz w:val="22"/>
          <w:szCs w:val="22"/>
        </w:rPr>
      </w:pPr>
      <w:r w:rsidRPr="009B5561">
        <w:rPr>
          <w:sz w:val="22"/>
          <w:szCs w:val="22"/>
        </w:rPr>
        <w:t>Und dann passiert es: Die Musik erklingt, lockt dich in eine andere Welt, weg von Kummer</w:t>
      </w:r>
      <w:r w:rsidR="00E818B6" w:rsidRPr="009B5561">
        <w:rPr>
          <w:sz w:val="22"/>
          <w:szCs w:val="22"/>
        </w:rPr>
        <w:t xml:space="preserve">, </w:t>
      </w:r>
      <w:r w:rsidRPr="009B5561">
        <w:rPr>
          <w:sz w:val="22"/>
          <w:szCs w:val="22"/>
        </w:rPr>
        <w:t>Kleingeistigkeit</w:t>
      </w:r>
      <w:r w:rsidR="00E818B6" w:rsidRPr="009B5561">
        <w:rPr>
          <w:sz w:val="22"/>
          <w:szCs w:val="22"/>
        </w:rPr>
        <w:t>,</w:t>
      </w:r>
      <w:r w:rsidRPr="009B5561">
        <w:rPr>
          <w:sz w:val="22"/>
          <w:szCs w:val="22"/>
        </w:rPr>
        <w:t xml:space="preserve"> Kontrolle – hinein in die Weite der Schöpfung. In der Schöpfung und in d</w:t>
      </w:r>
      <w:r w:rsidR="00E818B6" w:rsidRPr="009B5561">
        <w:rPr>
          <w:sz w:val="22"/>
          <w:szCs w:val="22"/>
        </w:rPr>
        <w:t>ies</w:t>
      </w:r>
      <w:r w:rsidRPr="009B5561">
        <w:rPr>
          <w:sz w:val="22"/>
          <w:szCs w:val="22"/>
        </w:rPr>
        <w:t>er Musik ist alles großzügig, im Überfluss da</w:t>
      </w:r>
      <w:r w:rsidR="00585374" w:rsidRPr="009B5561">
        <w:rPr>
          <w:sz w:val="22"/>
          <w:szCs w:val="22"/>
        </w:rPr>
        <w:t>, verschwenderisch</w:t>
      </w:r>
      <w:r w:rsidR="00BF3629" w:rsidRPr="009B5561">
        <w:rPr>
          <w:sz w:val="22"/>
          <w:szCs w:val="22"/>
        </w:rPr>
        <w:t>, voller Dynamik und Virtuosität, voller Emotion und Energie.</w:t>
      </w:r>
      <w:r w:rsidRPr="009B5561">
        <w:rPr>
          <w:sz w:val="22"/>
          <w:szCs w:val="22"/>
        </w:rPr>
        <w:t xml:space="preserve"> Da wird nicht mehr gemeckert und gejammert. Da wird gelobt und gestaunt</w:t>
      </w:r>
      <w:r w:rsidR="003A4CF1" w:rsidRPr="009B5561">
        <w:rPr>
          <w:sz w:val="22"/>
          <w:szCs w:val="22"/>
        </w:rPr>
        <w:t>, mitten in der Welt</w:t>
      </w:r>
      <w:r w:rsidRPr="009B5561">
        <w:rPr>
          <w:sz w:val="22"/>
          <w:szCs w:val="22"/>
        </w:rPr>
        <w:t xml:space="preserve">. </w:t>
      </w:r>
      <w:r w:rsidR="00C07211" w:rsidRPr="009B5561">
        <w:rPr>
          <w:sz w:val="22"/>
          <w:szCs w:val="22"/>
        </w:rPr>
        <w:t>„</w:t>
      </w:r>
      <w:r w:rsidRPr="009B5561">
        <w:rPr>
          <w:sz w:val="22"/>
          <w:szCs w:val="22"/>
        </w:rPr>
        <w:t xml:space="preserve">Wer Dank opfert, der preiset mich – </w:t>
      </w:r>
      <w:r w:rsidR="00675D09" w:rsidRPr="009B5561">
        <w:rPr>
          <w:sz w:val="22"/>
          <w:szCs w:val="22"/>
        </w:rPr>
        <w:t xml:space="preserve">Ihn preiset die Natur mit ungezählten Gaben – </w:t>
      </w:r>
      <w:r w:rsidRPr="009B5561">
        <w:rPr>
          <w:sz w:val="22"/>
          <w:szCs w:val="22"/>
        </w:rPr>
        <w:t xml:space="preserve">Herr, deine Güte </w:t>
      </w:r>
      <w:r w:rsidR="003A4CF1" w:rsidRPr="009B5561">
        <w:rPr>
          <w:sz w:val="22"/>
          <w:szCs w:val="22"/>
        </w:rPr>
        <w:t>reich</w:t>
      </w:r>
      <w:r w:rsidRPr="009B5561">
        <w:rPr>
          <w:sz w:val="22"/>
          <w:szCs w:val="22"/>
        </w:rPr>
        <w:t>t</w:t>
      </w:r>
      <w:r w:rsidR="00095BDF" w:rsidRPr="009B5561">
        <w:rPr>
          <w:sz w:val="22"/>
          <w:szCs w:val="22"/>
        </w:rPr>
        <w:t>,</w:t>
      </w:r>
      <w:r w:rsidRPr="009B5561">
        <w:rPr>
          <w:sz w:val="22"/>
          <w:szCs w:val="22"/>
        </w:rPr>
        <w:t xml:space="preserve"> soweit der Himmel ist</w:t>
      </w:r>
      <w:r w:rsidR="00675D09" w:rsidRPr="009B5561">
        <w:rPr>
          <w:sz w:val="22"/>
          <w:szCs w:val="22"/>
        </w:rPr>
        <w:t>!</w:t>
      </w:r>
      <w:r w:rsidR="00C07211" w:rsidRPr="009B5561">
        <w:rPr>
          <w:sz w:val="22"/>
          <w:szCs w:val="22"/>
        </w:rPr>
        <w:t>“</w:t>
      </w:r>
    </w:p>
    <w:p w14:paraId="5BF8D6D3" w14:textId="77777777" w:rsidR="00C07211" w:rsidRPr="009B5561" w:rsidRDefault="00C07211" w:rsidP="00117A26">
      <w:pPr>
        <w:spacing w:line="276" w:lineRule="auto"/>
        <w:rPr>
          <w:sz w:val="22"/>
          <w:szCs w:val="22"/>
        </w:rPr>
      </w:pPr>
    </w:p>
    <w:p w14:paraId="753770EB" w14:textId="3778CF9F" w:rsidR="00675D09" w:rsidRPr="009B5561" w:rsidRDefault="00B8493F" w:rsidP="00117A26">
      <w:pPr>
        <w:spacing w:line="276" w:lineRule="auto"/>
        <w:rPr>
          <w:sz w:val="22"/>
          <w:szCs w:val="22"/>
        </w:rPr>
      </w:pPr>
      <w:r w:rsidRPr="009B5561">
        <w:rPr>
          <w:sz w:val="22"/>
          <w:szCs w:val="22"/>
        </w:rPr>
        <w:t xml:space="preserve">Rund 320 Jahre alt ist das Libretto. </w:t>
      </w:r>
      <w:r w:rsidR="004146A5" w:rsidRPr="009B5561">
        <w:rPr>
          <w:sz w:val="22"/>
          <w:szCs w:val="22"/>
        </w:rPr>
        <w:t>Vor knapp 300 Jahren</w:t>
      </w:r>
      <w:r w:rsidRPr="009B5561">
        <w:rPr>
          <w:sz w:val="22"/>
          <w:szCs w:val="22"/>
        </w:rPr>
        <w:t xml:space="preserve"> wurde die Kantate uraufgeführt, im Frühgottesdienst der</w:t>
      </w:r>
      <w:r w:rsidR="00C07211" w:rsidRPr="009B5561">
        <w:rPr>
          <w:sz w:val="22"/>
          <w:szCs w:val="22"/>
        </w:rPr>
        <w:t xml:space="preserve"> Leipziger</w:t>
      </w:r>
      <w:r w:rsidRPr="009B5561">
        <w:rPr>
          <w:sz w:val="22"/>
          <w:szCs w:val="22"/>
        </w:rPr>
        <w:t xml:space="preserve"> Thomaskirche, </w:t>
      </w:r>
      <w:r w:rsidR="005650B4" w:rsidRPr="009B5561">
        <w:rPr>
          <w:sz w:val="22"/>
          <w:szCs w:val="22"/>
        </w:rPr>
        <w:t>und das heißt</w:t>
      </w:r>
      <w:r w:rsidRPr="009B5561">
        <w:rPr>
          <w:sz w:val="22"/>
          <w:szCs w:val="22"/>
        </w:rPr>
        <w:t xml:space="preserve"> um 7:00 Uhr.</w:t>
      </w:r>
      <w:r w:rsidR="006C5A2B" w:rsidRPr="009B5561">
        <w:rPr>
          <w:sz w:val="22"/>
          <w:szCs w:val="22"/>
        </w:rPr>
        <w:t xml:space="preserve"> Da war man noch früher auf den Beinen</w:t>
      </w:r>
      <w:r w:rsidR="00062CFE" w:rsidRPr="009B5561">
        <w:rPr>
          <w:sz w:val="22"/>
          <w:szCs w:val="22"/>
        </w:rPr>
        <w:t xml:space="preserve"> als heute</w:t>
      </w:r>
      <w:r w:rsidR="00E818B6" w:rsidRPr="009B5561">
        <w:rPr>
          <w:sz w:val="22"/>
          <w:szCs w:val="22"/>
        </w:rPr>
        <w:t>.</w:t>
      </w:r>
      <w:r w:rsidR="006C5A2B" w:rsidRPr="009B5561">
        <w:rPr>
          <w:sz w:val="22"/>
          <w:szCs w:val="22"/>
        </w:rPr>
        <w:t xml:space="preserve"> </w:t>
      </w:r>
      <w:r w:rsidR="00E818B6" w:rsidRPr="009B5561">
        <w:rPr>
          <w:sz w:val="22"/>
          <w:szCs w:val="22"/>
        </w:rPr>
        <w:t>U</w:t>
      </w:r>
      <w:r w:rsidR="006C5A2B" w:rsidRPr="009B5561">
        <w:rPr>
          <w:sz w:val="22"/>
          <w:szCs w:val="22"/>
        </w:rPr>
        <w:t>nd die armen Musiker mussten sehr ausgeschlafen sein</w:t>
      </w:r>
      <w:r w:rsidR="00E818B6" w:rsidRPr="009B5561">
        <w:rPr>
          <w:sz w:val="22"/>
          <w:szCs w:val="22"/>
        </w:rPr>
        <w:t>, denn der Kantor hörte jeden Fehler.</w:t>
      </w:r>
    </w:p>
    <w:p w14:paraId="368BA9A3" w14:textId="77777777" w:rsidR="00C07211" w:rsidRPr="009B5561" w:rsidRDefault="005650B4" w:rsidP="00117A26">
      <w:pPr>
        <w:spacing w:line="276" w:lineRule="auto"/>
        <w:rPr>
          <w:sz w:val="22"/>
          <w:szCs w:val="22"/>
        </w:rPr>
      </w:pPr>
      <w:r w:rsidRPr="009B5561">
        <w:rPr>
          <w:sz w:val="22"/>
          <w:szCs w:val="22"/>
        </w:rPr>
        <w:t>Das Libretto verknüpft Bibelzitate und Bibelanklänge mit barocker Dichtung. D</w:t>
      </w:r>
      <w:r w:rsidR="00E818B6" w:rsidRPr="009B5561">
        <w:rPr>
          <w:sz w:val="22"/>
          <w:szCs w:val="22"/>
        </w:rPr>
        <w:t>ie</w:t>
      </w:r>
      <w:r w:rsidRPr="009B5561">
        <w:rPr>
          <w:sz w:val="22"/>
          <w:szCs w:val="22"/>
        </w:rPr>
        <w:t xml:space="preserve"> ist nicht  klar und reduziert</w:t>
      </w:r>
      <w:r w:rsidR="00802C13" w:rsidRPr="009B5561">
        <w:rPr>
          <w:sz w:val="22"/>
          <w:szCs w:val="22"/>
        </w:rPr>
        <w:t>, sondern ebenso verschwenderisch. Aber auch differenziert.</w:t>
      </w:r>
    </w:p>
    <w:p w14:paraId="443F346E" w14:textId="05F4BB8F" w:rsidR="0011497D" w:rsidRPr="009B5561" w:rsidRDefault="00802C13" w:rsidP="00117A26">
      <w:pPr>
        <w:spacing w:line="276" w:lineRule="auto"/>
        <w:rPr>
          <w:sz w:val="22"/>
          <w:szCs w:val="22"/>
        </w:rPr>
      </w:pPr>
      <w:r w:rsidRPr="009B5561">
        <w:rPr>
          <w:sz w:val="22"/>
          <w:szCs w:val="22"/>
        </w:rPr>
        <w:t>Wer lobt Gott? Antwort: die ganze Schöpfung</w:t>
      </w:r>
      <w:r w:rsidR="00A51B99" w:rsidRPr="009B5561">
        <w:rPr>
          <w:sz w:val="22"/>
          <w:szCs w:val="22"/>
        </w:rPr>
        <w:t xml:space="preserve">, aber </w:t>
      </w:r>
      <w:r w:rsidR="00C07211" w:rsidRPr="009B5561">
        <w:rPr>
          <w:sz w:val="22"/>
          <w:szCs w:val="22"/>
        </w:rPr>
        <w:t>unterschiedlich</w:t>
      </w:r>
      <w:r w:rsidRPr="009B5561">
        <w:rPr>
          <w:sz w:val="22"/>
          <w:szCs w:val="22"/>
        </w:rPr>
        <w:t xml:space="preserve">! </w:t>
      </w:r>
      <w:r w:rsidR="00A51B99" w:rsidRPr="009B5561">
        <w:rPr>
          <w:sz w:val="22"/>
          <w:szCs w:val="22"/>
        </w:rPr>
        <w:t xml:space="preserve">Das Rezitativ verrät: </w:t>
      </w:r>
      <w:r w:rsidRPr="009B5561">
        <w:rPr>
          <w:sz w:val="22"/>
          <w:szCs w:val="22"/>
        </w:rPr>
        <w:t xml:space="preserve">Die Welt ist ein stummer Zeuge. Die vier Elemente kennzeichnen dabei den Lebensraum. </w:t>
      </w:r>
      <w:r w:rsidR="0011497D" w:rsidRPr="009B5561">
        <w:rPr>
          <w:sz w:val="22"/>
          <w:szCs w:val="22"/>
        </w:rPr>
        <w:t>Aber die Welt bleibt nicht stumm. Sie bringt Früchte und Gaben hervor</w:t>
      </w:r>
      <w:r w:rsidR="00062CFE" w:rsidRPr="009B5561">
        <w:rPr>
          <w:sz w:val="22"/>
          <w:szCs w:val="22"/>
        </w:rPr>
        <w:t>, Mittel</w:t>
      </w:r>
      <w:r w:rsidR="0011497D" w:rsidRPr="009B5561">
        <w:rPr>
          <w:sz w:val="22"/>
          <w:szCs w:val="22"/>
        </w:rPr>
        <w:t xml:space="preserve"> zum Leben. Alle ihre Geschöpfe besitzen Lebensatem, und die Vögel loben mit</w:t>
      </w:r>
      <w:r w:rsidR="00062CFE" w:rsidRPr="009B5561">
        <w:rPr>
          <w:sz w:val="22"/>
          <w:szCs w:val="22"/>
        </w:rPr>
        <w:t xml:space="preserve"> Musik und Tanz, mit</w:t>
      </w:r>
      <w:r w:rsidR="0011497D" w:rsidRPr="009B5561">
        <w:rPr>
          <w:sz w:val="22"/>
          <w:szCs w:val="22"/>
        </w:rPr>
        <w:t xml:space="preserve"> Zwitschern und Flügelschlagen. </w:t>
      </w:r>
      <w:r w:rsidR="00A51B99" w:rsidRPr="009B5561">
        <w:rPr>
          <w:sz w:val="22"/>
          <w:szCs w:val="22"/>
        </w:rPr>
        <w:t>Und dann gibt es</w:t>
      </w:r>
      <w:r w:rsidR="00C07211" w:rsidRPr="009B5561">
        <w:rPr>
          <w:sz w:val="22"/>
          <w:szCs w:val="22"/>
        </w:rPr>
        <w:t xml:space="preserve"> da</w:t>
      </w:r>
      <w:r w:rsidR="00A51B99" w:rsidRPr="009B5561">
        <w:rPr>
          <w:sz w:val="22"/>
          <w:szCs w:val="22"/>
        </w:rPr>
        <w:t xml:space="preserve"> noch die Schnuren oder Schnüre</w:t>
      </w:r>
      <w:r w:rsidR="0067259D" w:rsidRPr="009B5561">
        <w:rPr>
          <w:sz w:val="22"/>
          <w:szCs w:val="22"/>
        </w:rPr>
        <w:t xml:space="preserve">. Die </w:t>
      </w:r>
      <w:r w:rsidR="0011497D" w:rsidRPr="009B5561">
        <w:rPr>
          <w:sz w:val="22"/>
          <w:szCs w:val="22"/>
        </w:rPr>
        <w:t xml:space="preserve">gehen zwar auf einen </w:t>
      </w:r>
      <w:r w:rsidR="0067259D" w:rsidRPr="009B5561">
        <w:rPr>
          <w:sz w:val="22"/>
          <w:szCs w:val="22"/>
        </w:rPr>
        <w:t xml:space="preserve">alten </w:t>
      </w:r>
      <w:r w:rsidR="0011497D" w:rsidRPr="009B5561">
        <w:rPr>
          <w:sz w:val="22"/>
          <w:szCs w:val="22"/>
        </w:rPr>
        <w:t>Übersetzungs</w:t>
      </w:r>
      <w:r w:rsidR="00C07211" w:rsidRPr="009B5561">
        <w:rPr>
          <w:sz w:val="22"/>
          <w:szCs w:val="22"/>
        </w:rPr>
        <w:t>- und Überlieferungs</w:t>
      </w:r>
      <w:r w:rsidR="0011497D" w:rsidRPr="009B5561">
        <w:rPr>
          <w:sz w:val="22"/>
          <w:szCs w:val="22"/>
        </w:rPr>
        <w:t xml:space="preserve">fehler in Ps 19 zurück, meinen aber in der barocken Auslegungstradition die Messschnüre, mit der Handwerker ein Gebäude oder Planer ein Feld </w:t>
      </w:r>
      <w:r w:rsidR="0067259D" w:rsidRPr="009B5561">
        <w:rPr>
          <w:sz w:val="22"/>
          <w:szCs w:val="22"/>
        </w:rPr>
        <w:t>aus</w:t>
      </w:r>
      <w:r w:rsidR="0011497D" w:rsidRPr="009B5561">
        <w:rPr>
          <w:sz w:val="22"/>
          <w:szCs w:val="22"/>
        </w:rPr>
        <w:t>messen.</w:t>
      </w:r>
    </w:p>
    <w:p w14:paraId="71E5E0EA" w14:textId="1A8D46DA" w:rsidR="0067259D" w:rsidRPr="009B5561" w:rsidRDefault="00C07211" w:rsidP="00117A26">
      <w:pPr>
        <w:spacing w:line="276" w:lineRule="auto"/>
        <w:rPr>
          <w:sz w:val="22"/>
          <w:szCs w:val="22"/>
        </w:rPr>
      </w:pPr>
      <w:r w:rsidRPr="009B5561">
        <w:rPr>
          <w:sz w:val="22"/>
          <w:szCs w:val="22"/>
        </w:rPr>
        <w:t xml:space="preserve">Also: </w:t>
      </w:r>
      <w:r w:rsidR="0067259D" w:rsidRPr="009B5561">
        <w:rPr>
          <w:sz w:val="22"/>
          <w:szCs w:val="22"/>
        </w:rPr>
        <w:t xml:space="preserve">Die ganze Schöpfung staunt und lobt. </w:t>
      </w:r>
      <w:r w:rsidR="00650893" w:rsidRPr="009B5561">
        <w:rPr>
          <w:sz w:val="22"/>
          <w:szCs w:val="22"/>
        </w:rPr>
        <w:t>Die Natur in ihrer Überfülle an Gaben und Früchten, durch ihre Lebewesen, den Gesang und die Flüge der Vögel. Und zur Schöpfung gehört Kultur: nicht nur das Messen, sondern auch das Erforschen der Zahlen</w:t>
      </w:r>
      <w:r w:rsidR="0098601E" w:rsidRPr="009B5561">
        <w:rPr>
          <w:sz w:val="22"/>
          <w:szCs w:val="22"/>
        </w:rPr>
        <w:t xml:space="preserve"> und Zusammenhänge</w:t>
      </w:r>
      <w:r w:rsidRPr="009B5561">
        <w:rPr>
          <w:sz w:val="22"/>
          <w:szCs w:val="22"/>
        </w:rPr>
        <w:t xml:space="preserve">, </w:t>
      </w:r>
      <w:r w:rsidR="00953E30" w:rsidRPr="009B5561">
        <w:rPr>
          <w:sz w:val="22"/>
          <w:szCs w:val="22"/>
        </w:rPr>
        <w:t>Landwirtschaft und Städtebau, Urbanität und Gesellschaft.</w:t>
      </w:r>
    </w:p>
    <w:p w14:paraId="67D3584A" w14:textId="20B9F004" w:rsidR="0098601E" w:rsidRPr="009B5561" w:rsidRDefault="0098601E" w:rsidP="00117A26">
      <w:pPr>
        <w:spacing w:line="276" w:lineRule="auto"/>
        <w:rPr>
          <w:sz w:val="22"/>
          <w:szCs w:val="22"/>
        </w:rPr>
      </w:pPr>
      <w:r w:rsidRPr="009B5561">
        <w:rPr>
          <w:sz w:val="22"/>
          <w:szCs w:val="22"/>
        </w:rPr>
        <w:t xml:space="preserve">In der Sopranarie wird das gebündelt und uns ins Herz gesungen: Wer mit offenen Augen die Werke der Schöpfung sieht, muss loben und danken. Die Arie ist ein Quartett: Sopran, 2 Violinen und der Continuo-Bass. </w:t>
      </w:r>
      <w:r w:rsidR="009132E5" w:rsidRPr="009B5561">
        <w:rPr>
          <w:sz w:val="22"/>
          <w:szCs w:val="22"/>
        </w:rPr>
        <w:t xml:space="preserve">Manche sehen hierin Symbolik: vier Himmelsrichtungen und Elemente, vier </w:t>
      </w:r>
      <w:r w:rsidR="009671D4" w:rsidRPr="009B5561">
        <w:rPr>
          <w:sz w:val="22"/>
          <w:szCs w:val="22"/>
        </w:rPr>
        <w:t xml:space="preserve">Tages- </w:t>
      </w:r>
      <w:r w:rsidR="009671D4" w:rsidRPr="009B5561">
        <w:rPr>
          <w:sz w:val="22"/>
          <w:szCs w:val="22"/>
        </w:rPr>
        <w:lastRenderedPageBreak/>
        <w:t xml:space="preserve">und </w:t>
      </w:r>
      <w:r w:rsidR="00CA6C62" w:rsidRPr="009B5561">
        <w:rPr>
          <w:sz w:val="22"/>
          <w:szCs w:val="22"/>
        </w:rPr>
        <w:t xml:space="preserve">vier </w:t>
      </w:r>
      <w:r w:rsidR="009671D4" w:rsidRPr="009B5561">
        <w:rPr>
          <w:sz w:val="22"/>
          <w:szCs w:val="22"/>
        </w:rPr>
        <w:t>Jahreszeiten. Für Freunde der Spekulation: Hier wird also Raum und Zeit symbolisiert und</w:t>
      </w:r>
      <w:r w:rsidR="001207E3" w:rsidRPr="009B5561">
        <w:rPr>
          <w:sz w:val="22"/>
          <w:szCs w:val="22"/>
        </w:rPr>
        <w:t xml:space="preserve"> zueinander</w:t>
      </w:r>
      <w:r w:rsidR="009671D4" w:rsidRPr="009B5561">
        <w:rPr>
          <w:sz w:val="22"/>
          <w:szCs w:val="22"/>
        </w:rPr>
        <w:t xml:space="preserve"> in Beziehung gesetzt. Nicht nur die Schöpfung an der sichtbaren Oberfläche</w:t>
      </w:r>
      <w:r w:rsidR="00CA6C62" w:rsidRPr="009B5561">
        <w:rPr>
          <w:sz w:val="22"/>
          <w:szCs w:val="22"/>
        </w:rPr>
        <w:t xml:space="preserve"> ist im Blick</w:t>
      </w:r>
      <w:r w:rsidR="009671D4" w:rsidRPr="009B5561">
        <w:rPr>
          <w:sz w:val="22"/>
          <w:szCs w:val="22"/>
        </w:rPr>
        <w:t xml:space="preserve">, sondern auch ihre meist verborgenen Strukturen, </w:t>
      </w:r>
      <w:r w:rsidR="00062CFE" w:rsidRPr="009B5561">
        <w:rPr>
          <w:sz w:val="22"/>
          <w:szCs w:val="22"/>
        </w:rPr>
        <w:t>deren</w:t>
      </w:r>
      <w:r w:rsidR="009671D4" w:rsidRPr="009B5561">
        <w:rPr>
          <w:sz w:val="22"/>
          <w:szCs w:val="22"/>
        </w:rPr>
        <w:t xml:space="preserve"> </w:t>
      </w:r>
      <w:r w:rsidR="00430BDE" w:rsidRPr="009B5561">
        <w:rPr>
          <w:sz w:val="22"/>
          <w:szCs w:val="22"/>
        </w:rPr>
        <w:t xml:space="preserve">wechselseitigen Beziehungen und Abhängigkeiten. Und </w:t>
      </w:r>
      <w:r w:rsidR="00CA6C62" w:rsidRPr="009B5561">
        <w:rPr>
          <w:sz w:val="22"/>
          <w:szCs w:val="22"/>
        </w:rPr>
        <w:t>d</w:t>
      </w:r>
      <w:r w:rsidR="00430BDE" w:rsidRPr="009B5561">
        <w:rPr>
          <w:sz w:val="22"/>
          <w:szCs w:val="22"/>
        </w:rPr>
        <w:t>ie sind so geplant</w:t>
      </w:r>
      <w:r w:rsidR="00CA6C62" w:rsidRPr="009B5561">
        <w:rPr>
          <w:sz w:val="22"/>
          <w:szCs w:val="22"/>
        </w:rPr>
        <w:t xml:space="preserve"> und geordnet</w:t>
      </w:r>
      <w:r w:rsidR="00430BDE" w:rsidRPr="009B5561">
        <w:rPr>
          <w:sz w:val="22"/>
          <w:szCs w:val="22"/>
        </w:rPr>
        <w:t xml:space="preserve">, dass </w:t>
      </w:r>
      <w:r w:rsidR="0096268A" w:rsidRPr="009B5561">
        <w:rPr>
          <w:sz w:val="22"/>
          <w:szCs w:val="22"/>
        </w:rPr>
        <w:t xml:space="preserve">sie im Gleichgewicht </w:t>
      </w:r>
      <w:r w:rsidR="00C963CE">
        <w:rPr>
          <w:sz w:val="22"/>
          <w:szCs w:val="22"/>
        </w:rPr>
        <w:t>bleiben</w:t>
      </w:r>
      <w:r w:rsidR="0096268A" w:rsidRPr="009B5561">
        <w:rPr>
          <w:sz w:val="22"/>
          <w:szCs w:val="22"/>
        </w:rPr>
        <w:t xml:space="preserve"> und Leben</w:t>
      </w:r>
      <w:r w:rsidR="00CA6C62" w:rsidRPr="009B5561">
        <w:rPr>
          <w:sz w:val="22"/>
          <w:szCs w:val="22"/>
        </w:rPr>
        <w:t xml:space="preserve"> erst</w:t>
      </w:r>
      <w:r w:rsidR="0096268A" w:rsidRPr="009B5561">
        <w:rPr>
          <w:sz w:val="22"/>
          <w:szCs w:val="22"/>
        </w:rPr>
        <w:t xml:space="preserve"> ermöglichen. </w:t>
      </w:r>
      <w:r w:rsidR="001207E3" w:rsidRPr="009B5561">
        <w:rPr>
          <w:sz w:val="22"/>
          <w:szCs w:val="22"/>
        </w:rPr>
        <w:t>„</w:t>
      </w:r>
      <w:r w:rsidR="00CA6C62" w:rsidRPr="009B5561">
        <w:rPr>
          <w:sz w:val="22"/>
          <w:szCs w:val="22"/>
        </w:rPr>
        <w:t>Wie soll man dich mit Dank dafür nicht stetig preisen?</w:t>
      </w:r>
      <w:r w:rsidR="001207E3" w:rsidRPr="009B5561">
        <w:rPr>
          <w:sz w:val="22"/>
          <w:szCs w:val="22"/>
        </w:rPr>
        <w:t>“</w:t>
      </w:r>
    </w:p>
    <w:p w14:paraId="30728132" w14:textId="06CA6B90" w:rsidR="00F10D54" w:rsidRPr="009B5561" w:rsidRDefault="00F10D54" w:rsidP="00117A26">
      <w:pPr>
        <w:spacing w:line="276" w:lineRule="auto"/>
        <w:rPr>
          <w:sz w:val="22"/>
          <w:szCs w:val="22"/>
        </w:rPr>
      </w:pPr>
      <w:r w:rsidRPr="009B5561">
        <w:rPr>
          <w:sz w:val="22"/>
          <w:szCs w:val="22"/>
        </w:rPr>
        <w:t>Was immer hieran moderne Physik</w:t>
      </w:r>
      <w:r w:rsidR="00E66147" w:rsidRPr="009B5561">
        <w:rPr>
          <w:sz w:val="22"/>
          <w:szCs w:val="22"/>
        </w:rPr>
        <w:t xml:space="preserve"> korrigiert, erweitert, in Frage stellt – für mich bleibt als Einsicht: </w:t>
      </w:r>
      <w:r w:rsidR="000B4552" w:rsidRPr="009B5561">
        <w:rPr>
          <w:sz w:val="22"/>
          <w:szCs w:val="22"/>
        </w:rPr>
        <w:t>Das Staunen und Loben ist eine nicht nur religiös, sondern auch ökologisch vorbildliche Haltung zur Mit- und Umwelt; wird es durch</w:t>
      </w:r>
      <w:r w:rsidR="00CA6C62" w:rsidRPr="009B5561">
        <w:rPr>
          <w:sz w:val="22"/>
          <w:szCs w:val="22"/>
        </w:rPr>
        <w:t xml:space="preserve"> technisch-industrielles</w:t>
      </w:r>
      <w:r w:rsidR="000B4552" w:rsidRPr="009B5561">
        <w:rPr>
          <w:sz w:val="22"/>
          <w:szCs w:val="22"/>
        </w:rPr>
        <w:t xml:space="preserve"> Verwerten und Ausbeuten ersetzt, </w:t>
      </w:r>
      <w:r w:rsidR="00062CFE" w:rsidRPr="009B5561">
        <w:rPr>
          <w:sz w:val="22"/>
          <w:szCs w:val="22"/>
        </w:rPr>
        <w:t>werden</w:t>
      </w:r>
      <w:r w:rsidR="000B4552" w:rsidRPr="009B5561">
        <w:rPr>
          <w:sz w:val="22"/>
          <w:szCs w:val="22"/>
        </w:rPr>
        <w:t xml:space="preserve"> Krisen und Zerstörungen</w:t>
      </w:r>
      <w:r w:rsidR="00550995" w:rsidRPr="009B5561">
        <w:rPr>
          <w:sz w:val="22"/>
          <w:szCs w:val="22"/>
        </w:rPr>
        <w:t xml:space="preserve"> enorm</w:t>
      </w:r>
      <w:r w:rsidR="0083368D">
        <w:rPr>
          <w:sz w:val="22"/>
          <w:szCs w:val="22"/>
        </w:rPr>
        <w:t>, Gesellschaft und Urbanität</w:t>
      </w:r>
      <w:r w:rsidR="007517CD">
        <w:rPr>
          <w:sz w:val="22"/>
          <w:szCs w:val="22"/>
        </w:rPr>
        <w:t xml:space="preserve"> massiv beeinträchtigt.</w:t>
      </w:r>
    </w:p>
    <w:p w14:paraId="0A66EF06" w14:textId="45B63853" w:rsidR="00550995" w:rsidRPr="009B5561" w:rsidRDefault="004D1DC7" w:rsidP="00117A26">
      <w:pPr>
        <w:spacing w:line="276" w:lineRule="auto"/>
        <w:rPr>
          <w:sz w:val="22"/>
          <w:szCs w:val="22"/>
        </w:rPr>
      </w:pPr>
      <w:r w:rsidRPr="009B5561">
        <w:rPr>
          <w:sz w:val="22"/>
          <w:szCs w:val="22"/>
        </w:rPr>
        <w:t>Können wir das Staunen zurückgewinnen? Zum einen können wir es in der Wissenschaft lernen und üben. Denn jede spannende Forschungsfrage beginnt nicht mit einem Drittmittelprojekt, sondern mit dem Staunen, dem Überrascht-werden, de</w:t>
      </w:r>
      <w:r w:rsidR="0002723C" w:rsidRPr="009B5561">
        <w:rPr>
          <w:sz w:val="22"/>
          <w:szCs w:val="22"/>
        </w:rPr>
        <w:t xml:space="preserve">r Neugier. </w:t>
      </w:r>
      <w:r w:rsidR="00062CFE" w:rsidRPr="009B5561">
        <w:rPr>
          <w:sz w:val="22"/>
          <w:szCs w:val="22"/>
        </w:rPr>
        <w:t>Und das beginnt ho</w:t>
      </w:r>
      <w:r w:rsidR="00116C8E" w:rsidRPr="009B5561">
        <w:rPr>
          <w:sz w:val="22"/>
          <w:szCs w:val="22"/>
        </w:rPr>
        <w:t>f</w:t>
      </w:r>
      <w:r w:rsidR="00062CFE" w:rsidRPr="009B5561">
        <w:rPr>
          <w:sz w:val="22"/>
          <w:szCs w:val="22"/>
        </w:rPr>
        <w:t>fentlich schon im Prosemi</w:t>
      </w:r>
      <w:r w:rsidR="00116C8E" w:rsidRPr="009B5561">
        <w:rPr>
          <w:sz w:val="22"/>
          <w:szCs w:val="22"/>
        </w:rPr>
        <w:t>nar.</w:t>
      </w:r>
      <w:r w:rsidR="00BA242C">
        <w:rPr>
          <w:sz w:val="22"/>
          <w:szCs w:val="22"/>
        </w:rPr>
        <w:t xml:space="preserve"> „Semper apertus“ heißt das Motto unserer Universität. Das bedeutet</w:t>
      </w:r>
      <w:r w:rsidR="007C576B">
        <w:rPr>
          <w:sz w:val="22"/>
          <w:szCs w:val="22"/>
        </w:rPr>
        <w:t xml:space="preserve"> </w:t>
      </w:r>
      <w:r w:rsidR="004E058A">
        <w:rPr>
          <w:sz w:val="22"/>
          <w:szCs w:val="22"/>
        </w:rPr>
        <w:t xml:space="preserve">eigentlich </w:t>
      </w:r>
      <w:r w:rsidR="007C576B">
        <w:rPr>
          <w:sz w:val="22"/>
          <w:szCs w:val="22"/>
        </w:rPr>
        <w:t>nicht, dass wir „immer offen“ sind, sondern das</w:t>
      </w:r>
      <w:r w:rsidR="004E058A">
        <w:rPr>
          <w:sz w:val="22"/>
          <w:szCs w:val="22"/>
        </w:rPr>
        <w:t>s</w:t>
      </w:r>
      <w:r w:rsidR="007C576B">
        <w:rPr>
          <w:sz w:val="22"/>
          <w:szCs w:val="22"/>
        </w:rPr>
        <w:t xml:space="preserve"> das Buch der Natur, das Buch des Lebens „stets geöffnet“ ist. Darin zu lesen</w:t>
      </w:r>
      <w:r w:rsidR="00AE4026">
        <w:rPr>
          <w:sz w:val="22"/>
          <w:szCs w:val="22"/>
        </w:rPr>
        <w:t xml:space="preserve"> und zu forschen, führt zum Staunen.</w:t>
      </w:r>
    </w:p>
    <w:p w14:paraId="5DE03291" w14:textId="49073C17" w:rsidR="00407929" w:rsidRPr="009B5561" w:rsidRDefault="0002723C" w:rsidP="00117A26">
      <w:pPr>
        <w:spacing w:line="276" w:lineRule="auto"/>
        <w:rPr>
          <w:sz w:val="22"/>
          <w:szCs w:val="22"/>
        </w:rPr>
      </w:pPr>
      <w:r w:rsidRPr="009B5561">
        <w:rPr>
          <w:sz w:val="22"/>
          <w:szCs w:val="22"/>
        </w:rPr>
        <w:t>Zum anderen ist das Staunen eine Urlaubserfahrung. Raus aus dem Alltag, Entschleunigung, entfernt von ständigen Anfragen und Erwartungen. Da stellt sich dann meist in überwältigender Natur</w:t>
      </w:r>
      <w:r w:rsidR="00A4756A" w:rsidRPr="009B5561">
        <w:rPr>
          <w:sz w:val="22"/>
          <w:szCs w:val="22"/>
        </w:rPr>
        <w:t xml:space="preserve"> Staunen ein</w:t>
      </w:r>
      <w:r w:rsidRPr="009B5561">
        <w:rPr>
          <w:sz w:val="22"/>
          <w:szCs w:val="22"/>
        </w:rPr>
        <w:t xml:space="preserve"> oder auch bei einer Kunstaustellung oder einem Musikfestival</w:t>
      </w:r>
      <w:r w:rsidR="00D86FD3">
        <w:rPr>
          <w:sz w:val="22"/>
          <w:szCs w:val="22"/>
        </w:rPr>
        <w:t xml:space="preserve"> oder </w:t>
      </w:r>
      <w:r w:rsidR="00EE182D">
        <w:rPr>
          <w:sz w:val="22"/>
          <w:szCs w:val="22"/>
        </w:rPr>
        <w:t>einem tief beglückenden Gespräch</w:t>
      </w:r>
      <w:r w:rsidRPr="009B5561">
        <w:rPr>
          <w:sz w:val="22"/>
          <w:szCs w:val="22"/>
        </w:rPr>
        <w:t>.</w:t>
      </w:r>
      <w:r w:rsidR="00407929" w:rsidRPr="009B5561">
        <w:rPr>
          <w:sz w:val="22"/>
          <w:szCs w:val="22"/>
        </w:rPr>
        <w:t xml:space="preserve"> Es stellt sich ein. Ich kann es nicht machen. Es ergreift mich, wenn</w:t>
      </w:r>
      <w:r w:rsidR="00A4756A" w:rsidRPr="009B5561">
        <w:rPr>
          <w:sz w:val="22"/>
          <w:szCs w:val="22"/>
        </w:rPr>
        <w:t xml:space="preserve"> ich</w:t>
      </w:r>
      <w:r w:rsidR="00407929" w:rsidRPr="009B5561">
        <w:rPr>
          <w:sz w:val="22"/>
          <w:szCs w:val="22"/>
        </w:rPr>
        <w:t xml:space="preserve"> offen dafür bin.</w:t>
      </w:r>
      <w:r w:rsidR="00C715A7">
        <w:rPr>
          <w:sz w:val="22"/>
          <w:szCs w:val="22"/>
        </w:rPr>
        <w:t xml:space="preserve"> </w:t>
      </w:r>
      <w:r w:rsidR="00AB0D3C" w:rsidRPr="009B5561">
        <w:rPr>
          <w:sz w:val="22"/>
          <w:szCs w:val="22"/>
        </w:rPr>
        <w:t>Wie schön wäre es, wir könnten dies stärker im Alltag integrieren, wenigstens punktuell!</w:t>
      </w:r>
    </w:p>
    <w:p w14:paraId="0CD8ECE4" w14:textId="79049714" w:rsidR="00AB0D3C" w:rsidRPr="009B5561" w:rsidRDefault="00AB0D3C" w:rsidP="00117A26">
      <w:pPr>
        <w:spacing w:line="276" w:lineRule="auto"/>
        <w:rPr>
          <w:sz w:val="22"/>
          <w:szCs w:val="22"/>
        </w:rPr>
      </w:pPr>
    </w:p>
    <w:p w14:paraId="1DDF730E" w14:textId="77777777" w:rsidR="001E1F54" w:rsidRPr="009B5561" w:rsidRDefault="00345C5E" w:rsidP="00117A26">
      <w:pPr>
        <w:spacing w:line="276" w:lineRule="auto"/>
        <w:rPr>
          <w:sz w:val="22"/>
          <w:szCs w:val="22"/>
        </w:rPr>
      </w:pPr>
      <w:r w:rsidRPr="009B5561">
        <w:rPr>
          <w:sz w:val="22"/>
          <w:szCs w:val="22"/>
        </w:rPr>
        <w:t>Das heutige Evangelium zeigt</w:t>
      </w:r>
      <w:r w:rsidR="00A4756A" w:rsidRPr="009B5561">
        <w:rPr>
          <w:sz w:val="22"/>
          <w:szCs w:val="22"/>
        </w:rPr>
        <w:t xml:space="preserve"> dazu</w:t>
      </w:r>
      <w:r w:rsidRPr="009B5561">
        <w:rPr>
          <w:sz w:val="22"/>
          <w:szCs w:val="22"/>
        </w:rPr>
        <w:t xml:space="preserve"> einen ungeschönten</w:t>
      </w:r>
      <w:r w:rsidR="00A4756A" w:rsidRPr="009B5561">
        <w:rPr>
          <w:sz w:val="22"/>
          <w:szCs w:val="22"/>
        </w:rPr>
        <w:t xml:space="preserve"> und</w:t>
      </w:r>
      <w:r w:rsidRPr="009B5561">
        <w:rPr>
          <w:sz w:val="22"/>
          <w:szCs w:val="22"/>
        </w:rPr>
        <w:t xml:space="preserve"> realistischen Blick. 10 sind krank, 10 werden gesund. Aber nur einer ist so überwältigt, dass er zurückkommt und dankt. Ja, er wirft sich nieder vor dem Wundertäter und Arzt. Er spürt: jetzt fängt das Leben neu an. Die Krankheit, die mit extremer sozialer Isolation</w:t>
      </w:r>
      <w:r w:rsidR="00386478" w:rsidRPr="009B5561">
        <w:rPr>
          <w:sz w:val="22"/>
          <w:szCs w:val="22"/>
        </w:rPr>
        <w:t xml:space="preserve"> und gesellschaftlicher Ächtung einher geht, ist geheilt.</w:t>
      </w:r>
      <w:r w:rsidR="00CB09B3" w:rsidRPr="009B5561">
        <w:rPr>
          <w:sz w:val="22"/>
          <w:szCs w:val="22"/>
        </w:rPr>
        <w:t xml:space="preserve"> Ich bin gesund.</w:t>
      </w:r>
      <w:r w:rsidR="008A4FF3" w:rsidRPr="009B5561">
        <w:rPr>
          <w:sz w:val="22"/>
          <w:szCs w:val="22"/>
        </w:rPr>
        <w:t xml:space="preserve"> Ich bin Teil der Schöpfung, wieder Teil der Gesellschaft.</w:t>
      </w:r>
    </w:p>
    <w:p w14:paraId="4024D992" w14:textId="547A5022" w:rsidR="00AB0D3C" w:rsidRPr="009B5561" w:rsidRDefault="00386478" w:rsidP="00117A26">
      <w:pPr>
        <w:spacing w:line="276" w:lineRule="auto"/>
        <w:rPr>
          <w:sz w:val="22"/>
          <w:szCs w:val="22"/>
        </w:rPr>
      </w:pPr>
      <w:r w:rsidRPr="009B5561">
        <w:rPr>
          <w:sz w:val="22"/>
          <w:szCs w:val="22"/>
        </w:rPr>
        <w:t>Der Aussatz ist besiegt – dabei ist übrigens nicht an die uns bekannte Leprakrankheit zu denken, denn die gab es in Israel frühestens ab dem 4. Jh.; wahrscheinlich ist es eine Hautkrankheit wie die Schuppenflechte: in unseren Augen eher harmlos, aber damals mit Isolation und Abgrenzung verbunden</w:t>
      </w:r>
      <w:r w:rsidR="001A7C3E" w:rsidRPr="009B5561">
        <w:rPr>
          <w:sz w:val="22"/>
          <w:szCs w:val="22"/>
        </w:rPr>
        <w:t xml:space="preserve"> und</w:t>
      </w:r>
      <w:r w:rsidR="00B210A4">
        <w:rPr>
          <w:sz w:val="22"/>
          <w:szCs w:val="22"/>
        </w:rPr>
        <w:t xml:space="preserve"> vor allem</w:t>
      </w:r>
      <w:r w:rsidR="001A7C3E" w:rsidRPr="009B5561">
        <w:rPr>
          <w:sz w:val="22"/>
          <w:szCs w:val="22"/>
        </w:rPr>
        <w:t xml:space="preserve"> dem Ausschluss </w:t>
      </w:r>
      <w:r w:rsidR="00734C4F" w:rsidRPr="009B5561">
        <w:rPr>
          <w:sz w:val="22"/>
          <w:szCs w:val="22"/>
        </w:rPr>
        <w:t>vo</w:t>
      </w:r>
      <w:r w:rsidR="00911894">
        <w:rPr>
          <w:sz w:val="22"/>
          <w:szCs w:val="22"/>
        </w:rPr>
        <w:t>m</w:t>
      </w:r>
      <w:r w:rsidR="00734C4F" w:rsidRPr="009B5561">
        <w:rPr>
          <w:sz w:val="22"/>
          <w:szCs w:val="22"/>
        </w:rPr>
        <w:t xml:space="preserve"> Gottesdienst.</w:t>
      </w:r>
      <w:r w:rsidR="008A4FF3" w:rsidRPr="009B5561">
        <w:rPr>
          <w:sz w:val="22"/>
          <w:szCs w:val="22"/>
        </w:rPr>
        <w:t xml:space="preserve"> Damals wusste man nichts von Ansteckungen. Die Aussätzigen</w:t>
      </w:r>
      <w:r w:rsidR="006C0A46" w:rsidRPr="009B5561">
        <w:rPr>
          <w:sz w:val="22"/>
          <w:szCs w:val="22"/>
        </w:rPr>
        <w:t xml:space="preserve"> galten als</w:t>
      </w:r>
      <w:r w:rsidR="008A4FF3" w:rsidRPr="009B5561">
        <w:rPr>
          <w:sz w:val="22"/>
          <w:szCs w:val="22"/>
        </w:rPr>
        <w:t xml:space="preserve"> kultisch unrein,</w:t>
      </w:r>
      <w:r w:rsidR="00734C4F" w:rsidRPr="009B5561">
        <w:rPr>
          <w:sz w:val="22"/>
          <w:szCs w:val="22"/>
        </w:rPr>
        <w:t xml:space="preserve"> waren im wahrsten Sinne von Gott und den Menschen verlassen. </w:t>
      </w:r>
    </w:p>
    <w:p w14:paraId="0A463653" w14:textId="1C89B4F1" w:rsidR="001D6302" w:rsidRPr="009B5561" w:rsidRDefault="00900525" w:rsidP="00117A26">
      <w:pPr>
        <w:spacing w:line="276" w:lineRule="auto"/>
        <w:rPr>
          <w:sz w:val="22"/>
          <w:szCs w:val="22"/>
        </w:rPr>
      </w:pPr>
      <w:r w:rsidRPr="009B5561">
        <w:rPr>
          <w:sz w:val="22"/>
          <w:szCs w:val="22"/>
        </w:rPr>
        <w:t>Und da kommt dieser Jesus, der den Gott Israels verkündet</w:t>
      </w:r>
      <w:r w:rsidR="00AC346F">
        <w:rPr>
          <w:sz w:val="22"/>
          <w:szCs w:val="22"/>
        </w:rPr>
        <w:t xml:space="preserve"> und verkörpert</w:t>
      </w:r>
      <w:r w:rsidRPr="009B5561">
        <w:rPr>
          <w:sz w:val="22"/>
          <w:szCs w:val="22"/>
        </w:rPr>
        <w:t>, der den Menschen nahe kommt. Das Evangelium betont: Jesus sieht hin. Er bemerkt die Not der Zehn</w:t>
      </w:r>
      <w:r w:rsidR="0093597F" w:rsidRPr="009B5561">
        <w:rPr>
          <w:sz w:val="22"/>
          <w:szCs w:val="22"/>
        </w:rPr>
        <w:t>, hört ihr Rufen, geht nicht vorbei.</w:t>
      </w:r>
      <w:r w:rsidRPr="009B5561">
        <w:rPr>
          <w:sz w:val="22"/>
          <w:szCs w:val="22"/>
        </w:rPr>
        <w:t xml:space="preserve"> </w:t>
      </w:r>
      <w:r w:rsidR="004F0F62" w:rsidRPr="009B5561">
        <w:rPr>
          <w:sz w:val="22"/>
          <w:szCs w:val="22"/>
        </w:rPr>
        <w:t>Nicht Staunen ergreift ihn, sondern Erbarmen. Das ist</w:t>
      </w:r>
      <w:r w:rsidR="00927FFD" w:rsidRPr="009B5561">
        <w:rPr>
          <w:sz w:val="22"/>
          <w:szCs w:val="22"/>
        </w:rPr>
        <w:t xml:space="preserve"> biblisch gesehen</w:t>
      </w:r>
      <w:r w:rsidR="004F0F62" w:rsidRPr="009B5561">
        <w:rPr>
          <w:sz w:val="22"/>
          <w:szCs w:val="22"/>
        </w:rPr>
        <w:t xml:space="preserve"> ein Bauchgefühl – und führt</w:t>
      </w:r>
      <w:r w:rsidR="002512A2">
        <w:rPr>
          <w:sz w:val="22"/>
          <w:szCs w:val="22"/>
        </w:rPr>
        <w:t xml:space="preserve"> doch</w:t>
      </w:r>
      <w:r w:rsidR="004F0F62" w:rsidRPr="009B5561">
        <w:rPr>
          <w:sz w:val="22"/>
          <w:szCs w:val="22"/>
        </w:rPr>
        <w:t xml:space="preserve"> zu klarer Aktion: </w:t>
      </w:r>
      <w:r w:rsidR="00C93E27">
        <w:rPr>
          <w:sz w:val="22"/>
          <w:szCs w:val="22"/>
        </w:rPr>
        <w:t>Z</w:t>
      </w:r>
      <w:r w:rsidR="004F0F62" w:rsidRPr="009B5561">
        <w:rPr>
          <w:sz w:val="22"/>
          <w:szCs w:val="22"/>
        </w:rPr>
        <w:t>eigt Euch den Priestern</w:t>
      </w:r>
      <w:r w:rsidR="00F75A48">
        <w:rPr>
          <w:sz w:val="22"/>
          <w:szCs w:val="22"/>
        </w:rPr>
        <w:t>!</w:t>
      </w:r>
      <w:r w:rsidR="004F0F62" w:rsidRPr="009B5561">
        <w:rPr>
          <w:sz w:val="22"/>
          <w:szCs w:val="22"/>
        </w:rPr>
        <w:t xml:space="preserve"> Die mögen die Heilung </w:t>
      </w:r>
      <w:r w:rsidR="0093597F" w:rsidRPr="009B5561">
        <w:rPr>
          <w:sz w:val="22"/>
          <w:szCs w:val="22"/>
        </w:rPr>
        <w:t xml:space="preserve">offiziell </w:t>
      </w:r>
      <w:r w:rsidR="004F0F62" w:rsidRPr="009B5561">
        <w:rPr>
          <w:sz w:val="22"/>
          <w:szCs w:val="22"/>
        </w:rPr>
        <w:t xml:space="preserve">feststellen, dann </w:t>
      </w:r>
      <w:r w:rsidR="00CB173C" w:rsidRPr="009B5561">
        <w:rPr>
          <w:sz w:val="22"/>
          <w:szCs w:val="22"/>
        </w:rPr>
        <w:t>würde gemäß der Tradition</w:t>
      </w:r>
      <w:r w:rsidR="004F0F62" w:rsidRPr="009B5561">
        <w:rPr>
          <w:sz w:val="22"/>
          <w:szCs w:val="22"/>
        </w:rPr>
        <w:t xml:space="preserve"> ein Opfer</w:t>
      </w:r>
      <w:r w:rsidR="00CB173C" w:rsidRPr="009B5561">
        <w:rPr>
          <w:sz w:val="22"/>
          <w:szCs w:val="22"/>
        </w:rPr>
        <w:t xml:space="preserve"> folgen</w:t>
      </w:r>
      <w:r w:rsidR="004F0F62" w:rsidRPr="009B5561">
        <w:rPr>
          <w:sz w:val="22"/>
          <w:szCs w:val="22"/>
        </w:rPr>
        <w:t xml:space="preserve"> – endlich wieder kultisch rein.</w:t>
      </w:r>
    </w:p>
    <w:p w14:paraId="372D446E" w14:textId="1D6F8A10" w:rsidR="00734C4F" w:rsidRPr="009B5561" w:rsidRDefault="00927FFD" w:rsidP="00117A26">
      <w:pPr>
        <w:spacing w:line="276" w:lineRule="auto"/>
        <w:rPr>
          <w:sz w:val="22"/>
          <w:szCs w:val="22"/>
        </w:rPr>
      </w:pPr>
      <w:r w:rsidRPr="009B5561">
        <w:rPr>
          <w:sz w:val="22"/>
          <w:szCs w:val="22"/>
        </w:rPr>
        <w:t xml:space="preserve">Nur einer spürt: </w:t>
      </w:r>
      <w:r w:rsidR="00F75A48">
        <w:rPr>
          <w:sz w:val="22"/>
          <w:szCs w:val="22"/>
        </w:rPr>
        <w:t>M</w:t>
      </w:r>
      <w:r w:rsidRPr="009B5561">
        <w:rPr>
          <w:sz w:val="22"/>
          <w:szCs w:val="22"/>
        </w:rPr>
        <w:t>it</w:t>
      </w:r>
      <w:r w:rsidR="00B57704">
        <w:rPr>
          <w:sz w:val="22"/>
          <w:szCs w:val="22"/>
        </w:rPr>
        <w:t xml:space="preserve"> der</w:t>
      </w:r>
      <w:r w:rsidRPr="009B5561">
        <w:rPr>
          <w:sz w:val="22"/>
          <w:szCs w:val="22"/>
        </w:rPr>
        <w:t xml:space="preserve"> Teilnahme am offiziellen Ritus und Gottesdienst ist es nicht getan. Es braucht mehr</w:t>
      </w:r>
      <w:r w:rsidR="00CB173C" w:rsidRPr="009B5561">
        <w:rPr>
          <w:sz w:val="22"/>
          <w:szCs w:val="22"/>
        </w:rPr>
        <w:t xml:space="preserve"> und anderes</w:t>
      </w:r>
      <w:r w:rsidRPr="009B5561">
        <w:rPr>
          <w:sz w:val="22"/>
          <w:szCs w:val="22"/>
        </w:rPr>
        <w:t xml:space="preserve">, es braucht Dank und Anbetung. </w:t>
      </w:r>
      <w:r w:rsidR="002D049F" w:rsidRPr="009B5561">
        <w:rPr>
          <w:sz w:val="22"/>
          <w:szCs w:val="22"/>
        </w:rPr>
        <w:t xml:space="preserve">Nicht als äußerliche Pflicht, nicht </w:t>
      </w:r>
      <w:r w:rsidR="00EC3A76" w:rsidRPr="009B5561">
        <w:rPr>
          <w:sz w:val="22"/>
          <w:szCs w:val="22"/>
        </w:rPr>
        <w:t xml:space="preserve">nur </w:t>
      </w:r>
      <w:r w:rsidR="002D049F" w:rsidRPr="009B5561">
        <w:rPr>
          <w:sz w:val="22"/>
          <w:szCs w:val="22"/>
        </w:rPr>
        <w:t>weil mein Körper gesund ist</w:t>
      </w:r>
      <w:r w:rsidR="00A51824" w:rsidRPr="009B5561">
        <w:rPr>
          <w:sz w:val="22"/>
          <w:szCs w:val="22"/>
        </w:rPr>
        <w:t>, sondern weil ich in mir – religiös gesprochen: in meiner Seele – spüre und erkenne: an mir ist Großes geschehen, großzügig verschenkt</w:t>
      </w:r>
      <w:r w:rsidR="003B71B1" w:rsidRPr="009B5561">
        <w:rPr>
          <w:sz w:val="22"/>
          <w:szCs w:val="22"/>
        </w:rPr>
        <w:t>,</w:t>
      </w:r>
      <w:r w:rsidR="00F41984" w:rsidRPr="009B5561">
        <w:rPr>
          <w:sz w:val="22"/>
          <w:szCs w:val="22"/>
        </w:rPr>
        <w:t xml:space="preserve"> „Übermaß der Güte“,</w:t>
      </w:r>
      <w:r w:rsidR="003B71B1" w:rsidRPr="009B5561">
        <w:rPr>
          <w:sz w:val="22"/>
          <w:szCs w:val="22"/>
        </w:rPr>
        <w:t xml:space="preserve"> unverdienter Neuanfang! </w:t>
      </w:r>
    </w:p>
    <w:p w14:paraId="4837FDF3" w14:textId="48FE67DB" w:rsidR="00F10D54" w:rsidRPr="009B5561" w:rsidRDefault="00EC3A76" w:rsidP="00117A26">
      <w:pPr>
        <w:spacing w:line="276" w:lineRule="auto"/>
        <w:rPr>
          <w:sz w:val="22"/>
          <w:szCs w:val="22"/>
        </w:rPr>
      </w:pPr>
      <w:r w:rsidRPr="009B5561">
        <w:rPr>
          <w:sz w:val="22"/>
          <w:szCs w:val="22"/>
        </w:rPr>
        <w:t>Bei facebook gäbe es darauf ein like, sicher auch ein</w:t>
      </w:r>
      <w:r w:rsidR="006252B4" w:rsidRPr="009B5561">
        <w:rPr>
          <w:sz w:val="22"/>
          <w:szCs w:val="22"/>
        </w:rPr>
        <w:t>en</w:t>
      </w:r>
      <w:r w:rsidRPr="009B5561">
        <w:rPr>
          <w:sz w:val="22"/>
          <w:szCs w:val="22"/>
        </w:rPr>
        <w:t xml:space="preserve"> wow-Button. </w:t>
      </w:r>
      <w:r w:rsidR="006252B4" w:rsidRPr="009B5561">
        <w:rPr>
          <w:sz w:val="22"/>
          <w:szCs w:val="22"/>
        </w:rPr>
        <w:t>Aber das reicht nicht. Der Dankbare bleibt nicht bei sich, sondern macht sich auf den Weg, findet Jesus, geht auf die Knie und dankt.</w:t>
      </w:r>
    </w:p>
    <w:p w14:paraId="62E32349" w14:textId="57BF5B0B" w:rsidR="004F3653" w:rsidRPr="009B5561" w:rsidRDefault="004F3653" w:rsidP="00117A26">
      <w:pPr>
        <w:spacing w:line="276" w:lineRule="auto"/>
        <w:rPr>
          <w:sz w:val="22"/>
          <w:szCs w:val="22"/>
        </w:rPr>
      </w:pPr>
      <w:r w:rsidRPr="009B5561">
        <w:rPr>
          <w:sz w:val="22"/>
          <w:szCs w:val="22"/>
        </w:rPr>
        <w:t xml:space="preserve">Jesus fragt nach: </w:t>
      </w:r>
      <w:r w:rsidR="00F41984" w:rsidRPr="009B5561">
        <w:rPr>
          <w:sz w:val="22"/>
          <w:szCs w:val="22"/>
        </w:rPr>
        <w:t>W</w:t>
      </w:r>
      <w:r w:rsidRPr="009B5561">
        <w:rPr>
          <w:sz w:val="22"/>
          <w:szCs w:val="22"/>
        </w:rPr>
        <w:t xml:space="preserve">o sind die anderen? Und der Evangelist Lukas gestaltet das so, dass Jesu Fragen offen bleiben. Denn das sind die offenen Fragen für uns Lesende und Hörende. Wo stehst du? Bist du </w:t>
      </w:r>
      <w:r w:rsidRPr="009B5561">
        <w:rPr>
          <w:sz w:val="22"/>
          <w:szCs w:val="22"/>
        </w:rPr>
        <w:lastRenderedPageBreak/>
        <w:t>einer von den Neun? Die sind vielleicht nicht alle undankbar. Sicher haben alle ihr Opfer dargebracht, das reicht</w:t>
      </w:r>
      <w:r w:rsidR="00D456EE" w:rsidRPr="009B5561">
        <w:rPr>
          <w:sz w:val="22"/>
          <w:szCs w:val="22"/>
        </w:rPr>
        <w:t xml:space="preserve"> doch, oder?</w:t>
      </w:r>
      <w:r w:rsidRPr="009B5561">
        <w:rPr>
          <w:sz w:val="22"/>
          <w:szCs w:val="22"/>
        </w:rPr>
        <w:t xml:space="preserve"> Eine hat vielleicht</w:t>
      </w:r>
      <w:r w:rsidR="008D57BE" w:rsidRPr="009B5561">
        <w:rPr>
          <w:sz w:val="22"/>
          <w:szCs w:val="22"/>
        </w:rPr>
        <w:t xml:space="preserve"> noch</w:t>
      </w:r>
      <w:r w:rsidRPr="009B5561">
        <w:rPr>
          <w:sz w:val="22"/>
          <w:szCs w:val="22"/>
        </w:rPr>
        <w:t xml:space="preserve"> überlegt, Jesus zu danken, bleibt dann aber doch </w:t>
      </w:r>
      <w:r w:rsidR="00CD17F1" w:rsidRPr="009B5561">
        <w:rPr>
          <w:sz w:val="22"/>
          <w:szCs w:val="22"/>
        </w:rPr>
        <w:t>zu träge</w:t>
      </w:r>
      <w:r w:rsidR="00D456EE" w:rsidRPr="009B5561">
        <w:rPr>
          <w:sz w:val="22"/>
          <w:szCs w:val="22"/>
        </w:rPr>
        <w:t>, wagt den Weg nicht.</w:t>
      </w:r>
    </w:p>
    <w:p w14:paraId="193524EB" w14:textId="08537764" w:rsidR="00F10D54" w:rsidRPr="009B5561" w:rsidRDefault="00E24F01" w:rsidP="00117A26">
      <w:pPr>
        <w:spacing w:line="276" w:lineRule="auto"/>
        <w:rPr>
          <w:sz w:val="22"/>
          <w:szCs w:val="22"/>
        </w:rPr>
      </w:pPr>
      <w:r w:rsidRPr="009B5561">
        <w:rPr>
          <w:sz w:val="22"/>
          <w:szCs w:val="22"/>
        </w:rPr>
        <w:t xml:space="preserve">Einer hat den Weg gewagt: der Ausländer, der Fremde, der Samariter. Und Jesus bestätigt ihm: </w:t>
      </w:r>
      <w:r w:rsidR="008D57BE" w:rsidRPr="009B5561">
        <w:rPr>
          <w:sz w:val="22"/>
          <w:szCs w:val="22"/>
        </w:rPr>
        <w:t>S</w:t>
      </w:r>
      <w:r w:rsidRPr="009B5561">
        <w:rPr>
          <w:sz w:val="22"/>
          <w:szCs w:val="22"/>
        </w:rPr>
        <w:t>o wie du bist und handelst</w:t>
      </w:r>
      <w:r w:rsidR="0045359D" w:rsidRPr="009B5561">
        <w:rPr>
          <w:sz w:val="22"/>
          <w:szCs w:val="22"/>
        </w:rPr>
        <w:t>, das ist Glaube, Glaube, der dich rettet.</w:t>
      </w:r>
      <w:r w:rsidR="005E3360" w:rsidRPr="009B5561">
        <w:rPr>
          <w:sz w:val="22"/>
          <w:szCs w:val="22"/>
        </w:rPr>
        <w:t xml:space="preserve"> Wer dankt, glaubt bereits</w:t>
      </w:r>
      <w:r w:rsidR="00107B16">
        <w:rPr>
          <w:sz w:val="22"/>
          <w:szCs w:val="22"/>
        </w:rPr>
        <w:t xml:space="preserve"> richtig</w:t>
      </w:r>
      <w:r w:rsidR="005E3360" w:rsidRPr="009B5561">
        <w:rPr>
          <w:sz w:val="22"/>
          <w:szCs w:val="22"/>
        </w:rPr>
        <w:t>.</w:t>
      </w:r>
      <w:r w:rsidR="0045359D" w:rsidRPr="009B5561">
        <w:rPr>
          <w:sz w:val="22"/>
          <w:szCs w:val="22"/>
        </w:rPr>
        <w:t xml:space="preserve"> Und Lukas bestätigt uns: </w:t>
      </w:r>
      <w:r w:rsidR="005E3360" w:rsidRPr="009B5561">
        <w:rPr>
          <w:sz w:val="22"/>
          <w:szCs w:val="22"/>
        </w:rPr>
        <w:t xml:space="preserve">Gut so, wenn ihr fromm seid; </w:t>
      </w:r>
      <w:r w:rsidR="008D57BE" w:rsidRPr="009B5561">
        <w:rPr>
          <w:sz w:val="22"/>
          <w:szCs w:val="22"/>
        </w:rPr>
        <w:t xml:space="preserve">aber </w:t>
      </w:r>
      <w:r w:rsidR="005E3360" w:rsidRPr="009B5561">
        <w:rPr>
          <w:sz w:val="22"/>
          <w:szCs w:val="22"/>
        </w:rPr>
        <w:t>denkt daran, Glaube ist Vertrauen, das das ganze Leben bestimmt; wer glaubt, der dankt Gott.</w:t>
      </w:r>
      <w:r w:rsidR="008D57BE" w:rsidRPr="009B5561">
        <w:rPr>
          <w:sz w:val="22"/>
          <w:szCs w:val="22"/>
        </w:rPr>
        <w:t xml:space="preserve"> Und wenn Ihr’s vergesst, lasst euch durch die Außenseiter erinnern.</w:t>
      </w:r>
      <w:r w:rsidR="00BA25A4">
        <w:rPr>
          <w:sz w:val="22"/>
          <w:szCs w:val="22"/>
        </w:rPr>
        <w:t xml:space="preserve"> So </w:t>
      </w:r>
      <w:r w:rsidR="00904797">
        <w:rPr>
          <w:sz w:val="22"/>
          <w:szCs w:val="22"/>
        </w:rPr>
        <w:t>dankt ihr richtig.</w:t>
      </w:r>
      <w:r w:rsidR="00716F85">
        <w:rPr>
          <w:sz w:val="22"/>
          <w:szCs w:val="22"/>
        </w:rPr>
        <w:t xml:space="preserve"> So glaubt ihr richtig.</w:t>
      </w:r>
    </w:p>
    <w:p w14:paraId="587F4519" w14:textId="7BECE9CF" w:rsidR="005E3360" w:rsidRPr="009B5561" w:rsidRDefault="00153C9C" w:rsidP="00117A26">
      <w:pPr>
        <w:spacing w:line="276" w:lineRule="auto"/>
        <w:rPr>
          <w:sz w:val="22"/>
          <w:szCs w:val="22"/>
        </w:rPr>
      </w:pPr>
      <w:r w:rsidRPr="009B5561">
        <w:rPr>
          <w:sz w:val="22"/>
          <w:szCs w:val="22"/>
        </w:rPr>
        <w:t>Und dann wird der dankbare Samariter wieder auf die Füße und auf seinen Lebensweg</w:t>
      </w:r>
      <w:r w:rsidR="000A0E6C" w:rsidRPr="009B5561">
        <w:rPr>
          <w:sz w:val="22"/>
          <w:szCs w:val="22"/>
        </w:rPr>
        <w:t xml:space="preserve"> gestellt. Und wer weiß? Vielleicht wird aus dem dankbaren immer wieder ein barmherziger Samariter.</w:t>
      </w:r>
    </w:p>
    <w:p w14:paraId="4AD2A023" w14:textId="585448A0" w:rsidR="0090107B" w:rsidRPr="009B5561" w:rsidRDefault="0090107B" w:rsidP="00117A26">
      <w:pPr>
        <w:spacing w:line="276" w:lineRule="auto"/>
        <w:rPr>
          <w:sz w:val="22"/>
          <w:szCs w:val="22"/>
        </w:rPr>
      </w:pPr>
      <w:r w:rsidRPr="009B5561">
        <w:rPr>
          <w:sz w:val="22"/>
          <w:szCs w:val="22"/>
        </w:rPr>
        <w:t>Dazu ermuntert auch der Schlusschoral der Kantate. Der stellt un</w:t>
      </w:r>
      <w:r w:rsidR="008D707A" w:rsidRPr="009B5561">
        <w:rPr>
          <w:sz w:val="22"/>
          <w:szCs w:val="22"/>
        </w:rPr>
        <w:t>s</w:t>
      </w:r>
      <w:r w:rsidRPr="009B5561">
        <w:rPr>
          <w:sz w:val="22"/>
          <w:szCs w:val="22"/>
        </w:rPr>
        <w:t xml:space="preserve"> nicht in den Himmel, sondern mitten auf die Erde</w:t>
      </w:r>
      <w:r w:rsidR="00DD77AB">
        <w:rPr>
          <w:sz w:val="22"/>
          <w:szCs w:val="22"/>
        </w:rPr>
        <w:t xml:space="preserve"> zurück</w:t>
      </w:r>
      <w:r w:rsidRPr="009B5561">
        <w:rPr>
          <w:sz w:val="22"/>
          <w:szCs w:val="22"/>
        </w:rPr>
        <w:t>. Hier ist das Leben endlich</w:t>
      </w:r>
      <w:r w:rsidR="008D707A" w:rsidRPr="009B5561">
        <w:rPr>
          <w:sz w:val="22"/>
          <w:szCs w:val="22"/>
        </w:rPr>
        <w:t>. Gott weiß das, hat es so geordnet. Aber in diesem endlichen und deshalb kostbaren Leben wissen wir, dass Gott barmherzig ist, ein Vater voll Erbarmen, ein Sohn, der das Elend sieht und heilt, ein Geist, der uns bewegt, selbst barmherzig zu werden</w:t>
      </w:r>
      <w:r w:rsidR="00603706" w:rsidRPr="009B5561">
        <w:rPr>
          <w:sz w:val="22"/>
          <w:szCs w:val="22"/>
        </w:rPr>
        <w:t>, Liebe, Frieden, Gerechtigkeit und Freude zu üben, wie es</w:t>
      </w:r>
      <w:r w:rsidR="00356FE7">
        <w:rPr>
          <w:sz w:val="22"/>
          <w:szCs w:val="22"/>
        </w:rPr>
        <w:t xml:space="preserve"> zuvor</w:t>
      </w:r>
      <w:r w:rsidR="00603706" w:rsidRPr="009B5561">
        <w:rPr>
          <w:sz w:val="22"/>
          <w:szCs w:val="22"/>
        </w:rPr>
        <w:t xml:space="preserve"> im Bass-Rezitativ heißt.</w:t>
      </w:r>
    </w:p>
    <w:p w14:paraId="3340622D" w14:textId="480319C3" w:rsidR="000A0E6C" w:rsidRPr="009B5561" w:rsidRDefault="000A0E6C" w:rsidP="00117A26">
      <w:pPr>
        <w:spacing w:line="276" w:lineRule="auto"/>
        <w:rPr>
          <w:sz w:val="22"/>
          <w:szCs w:val="22"/>
        </w:rPr>
      </w:pPr>
    </w:p>
    <w:p w14:paraId="69CF8FE5" w14:textId="53F246F9" w:rsidR="00774BC8" w:rsidRPr="009B5561" w:rsidRDefault="000A0E6C" w:rsidP="00117A26">
      <w:pPr>
        <w:spacing w:line="276" w:lineRule="auto"/>
        <w:rPr>
          <w:sz w:val="22"/>
          <w:szCs w:val="22"/>
        </w:rPr>
      </w:pPr>
      <w:r w:rsidRPr="009B5561">
        <w:rPr>
          <w:sz w:val="22"/>
          <w:szCs w:val="22"/>
        </w:rPr>
        <w:t xml:space="preserve">Eines noch zum Schluss! </w:t>
      </w:r>
      <w:r w:rsidR="002A4F78" w:rsidRPr="009B5561">
        <w:rPr>
          <w:sz w:val="22"/>
          <w:szCs w:val="22"/>
        </w:rPr>
        <w:t>Der Eingangschor, den wir</w:t>
      </w:r>
      <w:r w:rsidR="00356FE7">
        <w:rPr>
          <w:sz w:val="22"/>
          <w:szCs w:val="22"/>
        </w:rPr>
        <w:t xml:space="preserve"> übrigens</w:t>
      </w:r>
      <w:r w:rsidR="002A4F78" w:rsidRPr="009B5561">
        <w:rPr>
          <w:sz w:val="22"/>
          <w:szCs w:val="22"/>
        </w:rPr>
        <w:t xml:space="preserve"> zum </w:t>
      </w:r>
      <w:r w:rsidR="007F0776">
        <w:rPr>
          <w:sz w:val="22"/>
          <w:szCs w:val="22"/>
        </w:rPr>
        <w:t>Ende</w:t>
      </w:r>
      <w:r w:rsidR="002A4F78" w:rsidRPr="009B5561">
        <w:rPr>
          <w:sz w:val="22"/>
          <w:szCs w:val="22"/>
        </w:rPr>
        <w:t xml:space="preserve"> des Gottesdienstes noch einmal hören, verbindet die Aufforderung zum Dank mit dem Hinweis auf den Weg zum Heil. </w:t>
      </w:r>
      <w:r w:rsidR="00BF1D9F" w:rsidRPr="009B5561">
        <w:rPr>
          <w:sz w:val="22"/>
          <w:szCs w:val="22"/>
        </w:rPr>
        <w:t xml:space="preserve">Eigentlich singen alle Stimmen immer die einzelnen Textzeilen nacheinander. Doch einmal </w:t>
      </w:r>
      <w:r w:rsidR="00CE36A0" w:rsidRPr="009B5561">
        <w:rPr>
          <w:sz w:val="22"/>
          <w:szCs w:val="22"/>
        </w:rPr>
        <w:t>im ersten Drittel singt der Alt</w:t>
      </w:r>
      <w:r w:rsidR="0024472B" w:rsidRPr="009B5561">
        <w:rPr>
          <w:sz w:val="22"/>
          <w:szCs w:val="22"/>
        </w:rPr>
        <w:t xml:space="preserve"> bereits</w:t>
      </w:r>
      <w:r w:rsidR="00CE36A0" w:rsidRPr="009B5561">
        <w:rPr>
          <w:sz w:val="22"/>
          <w:szCs w:val="22"/>
        </w:rPr>
        <w:t xml:space="preserve">: „Wer Dank opfert, das ist der Weg“. Eine erste Spur: </w:t>
      </w:r>
      <w:r w:rsidR="00374FE4">
        <w:rPr>
          <w:sz w:val="22"/>
          <w:szCs w:val="22"/>
        </w:rPr>
        <w:t>D</w:t>
      </w:r>
      <w:r w:rsidR="00CE36A0" w:rsidRPr="009B5561">
        <w:rPr>
          <w:sz w:val="22"/>
          <w:szCs w:val="22"/>
        </w:rPr>
        <w:t>as Danken ist</w:t>
      </w:r>
      <w:r w:rsidR="0024472B" w:rsidRPr="009B5561">
        <w:rPr>
          <w:sz w:val="22"/>
          <w:szCs w:val="22"/>
        </w:rPr>
        <w:t xml:space="preserve"> selbst</w:t>
      </w:r>
      <w:r w:rsidR="00CE36A0" w:rsidRPr="009B5561">
        <w:rPr>
          <w:sz w:val="22"/>
          <w:szCs w:val="22"/>
        </w:rPr>
        <w:t xml:space="preserve"> der Weg zum gelingenden und glücklichen Leben.</w:t>
      </w:r>
    </w:p>
    <w:p w14:paraId="5B272B97" w14:textId="6E6CCD77" w:rsidR="0024472B" w:rsidRPr="009B5561" w:rsidRDefault="00603706" w:rsidP="00117A26">
      <w:pPr>
        <w:spacing w:line="276" w:lineRule="auto"/>
        <w:rPr>
          <w:sz w:val="22"/>
          <w:szCs w:val="22"/>
        </w:rPr>
      </w:pPr>
      <w:r w:rsidRPr="009B5561">
        <w:rPr>
          <w:sz w:val="22"/>
          <w:szCs w:val="22"/>
        </w:rPr>
        <w:t>Und</w:t>
      </w:r>
      <w:r w:rsidR="00CE36A0" w:rsidRPr="009B5561">
        <w:rPr>
          <w:sz w:val="22"/>
          <w:szCs w:val="22"/>
        </w:rPr>
        <w:t xml:space="preserve"> dann</w:t>
      </w:r>
      <w:r w:rsidR="00F13998">
        <w:rPr>
          <w:sz w:val="22"/>
          <w:szCs w:val="22"/>
        </w:rPr>
        <w:t xml:space="preserve"> etwas später,</w:t>
      </w:r>
      <w:r w:rsidR="00CE36A0" w:rsidRPr="009B5561">
        <w:rPr>
          <w:sz w:val="22"/>
          <w:szCs w:val="22"/>
        </w:rPr>
        <w:t xml:space="preserve"> zum Beginn des zweiten Teils hören wir Unerwartetes, das damalige musikalische Formgesetze sprengt: </w:t>
      </w:r>
      <w:r w:rsidRPr="009B5561">
        <w:rPr>
          <w:sz w:val="22"/>
          <w:szCs w:val="22"/>
        </w:rPr>
        <w:t>Z</w:t>
      </w:r>
      <w:r w:rsidR="00CE36A0" w:rsidRPr="009B5561">
        <w:rPr>
          <w:sz w:val="22"/>
          <w:szCs w:val="22"/>
        </w:rPr>
        <w:t>weimal singen je zwei Stimmen gleichzeitig die erste und die zweite Textzeile</w:t>
      </w:r>
      <w:r w:rsidRPr="009B5561">
        <w:rPr>
          <w:sz w:val="22"/>
          <w:szCs w:val="22"/>
        </w:rPr>
        <w:t xml:space="preserve"> zusammen</w:t>
      </w:r>
      <w:r w:rsidR="00CE36A0" w:rsidRPr="009B5561">
        <w:rPr>
          <w:sz w:val="22"/>
          <w:szCs w:val="22"/>
        </w:rPr>
        <w:t>. Überraschend gut zu hören in den sonst überbordenden Koloraturen</w:t>
      </w:r>
      <w:r w:rsidR="00760180" w:rsidRPr="009B5561">
        <w:rPr>
          <w:sz w:val="22"/>
          <w:szCs w:val="22"/>
        </w:rPr>
        <w:t xml:space="preserve">. </w:t>
      </w:r>
      <w:r w:rsidR="00774BC8" w:rsidRPr="009B5561">
        <w:rPr>
          <w:sz w:val="22"/>
          <w:szCs w:val="22"/>
        </w:rPr>
        <w:t>Eine zweite Spur: Ja, das Danken ist</w:t>
      </w:r>
      <w:r w:rsidR="0024472B" w:rsidRPr="009B5561">
        <w:rPr>
          <w:sz w:val="22"/>
          <w:szCs w:val="22"/>
        </w:rPr>
        <w:t xml:space="preserve"> selbst</w:t>
      </w:r>
      <w:r w:rsidR="00774BC8" w:rsidRPr="009B5561">
        <w:rPr>
          <w:sz w:val="22"/>
          <w:szCs w:val="22"/>
        </w:rPr>
        <w:t xml:space="preserve"> der Weg zum gelingenden und glücklichen Leben</w:t>
      </w:r>
      <w:r w:rsidR="0024472B" w:rsidRPr="009B5561">
        <w:rPr>
          <w:sz w:val="22"/>
          <w:szCs w:val="22"/>
        </w:rPr>
        <w:t>,</w:t>
      </w:r>
      <w:r w:rsidR="00774BC8" w:rsidRPr="009B5561">
        <w:rPr>
          <w:sz w:val="22"/>
          <w:szCs w:val="22"/>
        </w:rPr>
        <w:t xml:space="preserve"> und das ist der Weg, auf dem Gott sein Heil zeigt und verschenkt.</w:t>
      </w:r>
    </w:p>
    <w:p w14:paraId="3A001745" w14:textId="1D6BD9E9" w:rsidR="000A0E6C" w:rsidRPr="009B5561" w:rsidRDefault="00603706" w:rsidP="00117A26">
      <w:pPr>
        <w:spacing w:line="276" w:lineRule="auto"/>
        <w:rPr>
          <w:sz w:val="22"/>
          <w:szCs w:val="22"/>
        </w:rPr>
      </w:pPr>
      <w:r w:rsidRPr="009B5561">
        <w:rPr>
          <w:sz w:val="22"/>
          <w:szCs w:val="22"/>
        </w:rPr>
        <w:t xml:space="preserve">Gott ist diesen </w:t>
      </w:r>
      <w:r w:rsidR="0024472B" w:rsidRPr="009B5561">
        <w:rPr>
          <w:sz w:val="22"/>
          <w:szCs w:val="22"/>
        </w:rPr>
        <w:t xml:space="preserve">„Weg des Heils“ selbst gegangen: </w:t>
      </w:r>
      <w:r w:rsidR="002B7C71">
        <w:rPr>
          <w:sz w:val="22"/>
          <w:szCs w:val="22"/>
        </w:rPr>
        <w:t>A</w:t>
      </w:r>
      <w:r w:rsidR="0024472B" w:rsidRPr="009B5561">
        <w:rPr>
          <w:sz w:val="22"/>
          <w:szCs w:val="22"/>
        </w:rPr>
        <w:t>ls Schöpfer zeigt er Fülle und Vielfalt</w:t>
      </w:r>
      <w:r w:rsidR="00A41448" w:rsidRPr="009B5561">
        <w:rPr>
          <w:sz w:val="22"/>
          <w:szCs w:val="22"/>
        </w:rPr>
        <w:t xml:space="preserve"> des Lebens, als Sohn geht er hin zu den Menschen, richtet sie auf und wird im Tod selbst aufgerichtet, als Geist wirkt er in und durch uns.</w:t>
      </w:r>
    </w:p>
    <w:p w14:paraId="3CDE2653" w14:textId="317108A2" w:rsidR="00A41448" w:rsidRPr="009B5561" w:rsidRDefault="00A41448" w:rsidP="00117A26">
      <w:pPr>
        <w:spacing w:line="276" w:lineRule="auto"/>
        <w:rPr>
          <w:sz w:val="22"/>
          <w:szCs w:val="22"/>
        </w:rPr>
      </w:pPr>
    </w:p>
    <w:p w14:paraId="5864F775" w14:textId="12B8AA14" w:rsidR="00A41448" w:rsidRPr="009B5561" w:rsidRDefault="00A41448" w:rsidP="00117A26">
      <w:pPr>
        <w:spacing w:line="276" w:lineRule="auto"/>
        <w:rPr>
          <w:sz w:val="22"/>
          <w:szCs w:val="22"/>
        </w:rPr>
      </w:pPr>
      <w:r w:rsidRPr="009B5561">
        <w:rPr>
          <w:sz w:val="22"/>
          <w:szCs w:val="22"/>
        </w:rPr>
        <w:t>Lasst uns den Weg des Heils einschlagen, staunen und loben und Gott danken mit unserem ganzen Leben! Nehmen wir uns den Samariter zum Vorbild, von dem der Evangelist</w:t>
      </w:r>
      <w:r w:rsidR="003A572F">
        <w:rPr>
          <w:sz w:val="22"/>
          <w:szCs w:val="22"/>
        </w:rPr>
        <w:t xml:space="preserve"> uns</w:t>
      </w:r>
      <w:r w:rsidRPr="009B5561">
        <w:rPr>
          <w:sz w:val="22"/>
          <w:szCs w:val="22"/>
        </w:rPr>
        <w:t xml:space="preserve"> nun singt:</w:t>
      </w:r>
    </w:p>
    <w:p w14:paraId="7A5AE6EE" w14:textId="0C5A2E1A" w:rsidR="00A41448" w:rsidRPr="009B5561" w:rsidRDefault="00A41448" w:rsidP="00117A26">
      <w:pPr>
        <w:spacing w:line="276" w:lineRule="auto"/>
        <w:rPr>
          <w:sz w:val="22"/>
          <w:szCs w:val="22"/>
        </w:rPr>
      </w:pPr>
    </w:p>
    <w:p w14:paraId="7AA755D0" w14:textId="61E14D80" w:rsidR="00A41448" w:rsidRPr="009B5561" w:rsidRDefault="00A41448" w:rsidP="00117A26">
      <w:pPr>
        <w:spacing w:line="276" w:lineRule="auto"/>
        <w:rPr>
          <w:i/>
          <w:iCs/>
          <w:sz w:val="22"/>
          <w:szCs w:val="22"/>
        </w:rPr>
      </w:pPr>
      <w:r w:rsidRPr="009B5561">
        <w:rPr>
          <w:i/>
          <w:iCs/>
          <w:sz w:val="22"/>
          <w:szCs w:val="22"/>
        </w:rPr>
        <w:t>BWV 17,4-8</w:t>
      </w:r>
    </w:p>
    <w:p w14:paraId="6866A7FA" w14:textId="45471E5A" w:rsidR="00E24F01" w:rsidRPr="009B5561" w:rsidRDefault="00E24F01" w:rsidP="00117A26">
      <w:pPr>
        <w:spacing w:line="276" w:lineRule="auto"/>
        <w:rPr>
          <w:sz w:val="22"/>
          <w:szCs w:val="22"/>
        </w:rPr>
      </w:pPr>
    </w:p>
    <w:p w14:paraId="17AE47D4" w14:textId="127001C2" w:rsidR="00A842FB" w:rsidRPr="008769CC" w:rsidRDefault="00ED4EA7" w:rsidP="008769CC">
      <w:pPr>
        <w:spacing w:line="276" w:lineRule="auto"/>
        <w:jc w:val="right"/>
        <w:rPr>
          <w:i/>
          <w:iCs/>
          <w:sz w:val="22"/>
          <w:szCs w:val="22"/>
        </w:rPr>
      </w:pPr>
      <w:r>
        <w:rPr>
          <w:i/>
          <w:iCs/>
          <w:sz w:val="22"/>
          <w:szCs w:val="22"/>
        </w:rPr>
        <w:t xml:space="preserve"> </w:t>
      </w:r>
    </w:p>
    <w:sectPr w:rsidR="00A842FB" w:rsidRPr="008769CC" w:rsidSect="00117A26">
      <w:headerReference w:type="even" r:id="rId6"/>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D7521" w14:textId="77777777" w:rsidR="00962973" w:rsidRDefault="00962973" w:rsidP="00117A26">
      <w:r>
        <w:separator/>
      </w:r>
    </w:p>
  </w:endnote>
  <w:endnote w:type="continuationSeparator" w:id="0">
    <w:p w14:paraId="7220998B" w14:textId="77777777" w:rsidR="00962973" w:rsidRDefault="00962973" w:rsidP="0011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13AA4" w14:textId="77777777" w:rsidR="00962973" w:rsidRDefault="00962973" w:rsidP="00117A26">
      <w:r>
        <w:separator/>
      </w:r>
    </w:p>
  </w:footnote>
  <w:footnote w:type="continuationSeparator" w:id="0">
    <w:p w14:paraId="299824EB" w14:textId="77777777" w:rsidR="00962973" w:rsidRDefault="00962973" w:rsidP="00117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782301788"/>
      <w:docPartObj>
        <w:docPartGallery w:val="Page Numbers (Top of Page)"/>
        <w:docPartUnique/>
      </w:docPartObj>
    </w:sdtPr>
    <w:sdtEndPr>
      <w:rPr>
        <w:rStyle w:val="Seitenzahl"/>
      </w:rPr>
    </w:sdtEndPr>
    <w:sdtContent>
      <w:p w14:paraId="2FE7E2AC" w14:textId="20953649" w:rsidR="00117A26" w:rsidRDefault="00117A26" w:rsidP="001B464C">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B3308DD" w14:textId="77777777" w:rsidR="00117A26" w:rsidRDefault="00117A26" w:rsidP="00117A2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785615524"/>
      <w:docPartObj>
        <w:docPartGallery w:val="Page Numbers (Top of Page)"/>
        <w:docPartUnique/>
      </w:docPartObj>
    </w:sdtPr>
    <w:sdtEndPr>
      <w:rPr>
        <w:rStyle w:val="Seitenzahl"/>
      </w:rPr>
    </w:sdtEndPr>
    <w:sdtContent>
      <w:p w14:paraId="04D81EA9" w14:textId="32639BFD" w:rsidR="00117A26" w:rsidRDefault="00117A26" w:rsidP="001B464C">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3B5A86">
          <w:rPr>
            <w:rStyle w:val="Seitenzahl"/>
            <w:noProof/>
          </w:rPr>
          <w:t>3</w:t>
        </w:r>
        <w:r>
          <w:rPr>
            <w:rStyle w:val="Seitenzahl"/>
          </w:rPr>
          <w:fldChar w:fldCharType="end"/>
        </w:r>
      </w:p>
    </w:sdtContent>
  </w:sdt>
  <w:p w14:paraId="0C3FC0E7" w14:textId="77777777" w:rsidR="00117A26" w:rsidRDefault="00117A26" w:rsidP="00117A26">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A26"/>
    <w:rsid w:val="0001688B"/>
    <w:rsid w:val="00026840"/>
    <w:rsid w:val="0002723C"/>
    <w:rsid w:val="0005633E"/>
    <w:rsid w:val="00062CFE"/>
    <w:rsid w:val="00077E60"/>
    <w:rsid w:val="00095BDF"/>
    <w:rsid w:val="000A0E6C"/>
    <w:rsid w:val="000B4552"/>
    <w:rsid w:val="00107B16"/>
    <w:rsid w:val="0011497D"/>
    <w:rsid w:val="00116C8E"/>
    <w:rsid w:val="00117A26"/>
    <w:rsid w:val="001207E3"/>
    <w:rsid w:val="00153C9C"/>
    <w:rsid w:val="001711CF"/>
    <w:rsid w:val="001A7C3E"/>
    <w:rsid w:val="001D6302"/>
    <w:rsid w:val="001E1F54"/>
    <w:rsid w:val="0024472B"/>
    <w:rsid w:val="002512A2"/>
    <w:rsid w:val="002A4F78"/>
    <w:rsid w:val="002B7C71"/>
    <w:rsid w:val="002D049F"/>
    <w:rsid w:val="00345C5E"/>
    <w:rsid w:val="00356FE7"/>
    <w:rsid w:val="00374FE4"/>
    <w:rsid w:val="00386478"/>
    <w:rsid w:val="003A4CF1"/>
    <w:rsid w:val="003A572F"/>
    <w:rsid w:val="003B5A86"/>
    <w:rsid w:val="003B71B1"/>
    <w:rsid w:val="00407929"/>
    <w:rsid w:val="004146A5"/>
    <w:rsid w:val="00430BDE"/>
    <w:rsid w:val="0045359D"/>
    <w:rsid w:val="0045635E"/>
    <w:rsid w:val="00482E2A"/>
    <w:rsid w:val="004D1DC7"/>
    <w:rsid w:val="004E058A"/>
    <w:rsid w:val="004F0F62"/>
    <w:rsid w:val="004F3653"/>
    <w:rsid w:val="00550995"/>
    <w:rsid w:val="005650B4"/>
    <w:rsid w:val="00585374"/>
    <w:rsid w:val="005A2816"/>
    <w:rsid w:val="005E3360"/>
    <w:rsid w:val="00603706"/>
    <w:rsid w:val="006252B4"/>
    <w:rsid w:val="00650893"/>
    <w:rsid w:val="0067259D"/>
    <w:rsid w:val="00675D09"/>
    <w:rsid w:val="006A5197"/>
    <w:rsid w:val="006C0A46"/>
    <w:rsid w:val="006C5A2B"/>
    <w:rsid w:val="00716F85"/>
    <w:rsid w:val="00734C4F"/>
    <w:rsid w:val="007517CD"/>
    <w:rsid w:val="00760180"/>
    <w:rsid w:val="00774BC8"/>
    <w:rsid w:val="007C576B"/>
    <w:rsid w:val="007D691B"/>
    <w:rsid w:val="007F0776"/>
    <w:rsid w:val="00802C13"/>
    <w:rsid w:val="0083368D"/>
    <w:rsid w:val="008769CC"/>
    <w:rsid w:val="008A4FF3"/>
    <w:rsid w:val="008D57BE"/>
    <w:rsid w:val="008D707A"/>
    <w:rsid w:val="00900525"/>
    <w:rsid w:val="0090107B"/>
    <w:rsid w:val="00904797"/>
    <w:rsid w:val="00911894"/>
    <w:rsid w:val="009132E5"/>
    <w:rsid w:val="00927FFD"/>
    <w:rsid w:val="0093597F"/>
    <w:rsid w:val="00953E30"/>
    <w:rsid w:val="0096268A"/>
    <w:rsid w:val="00962973"/>
    <w:rsid w:val="009671D4"/>
    <w:rsid w:val="00980E6C"/>
    <w:rsid w:val="0098601E"/>
    <w:rsid w:val="009B5561"/>
    <w:rsid w:val="00A41448"/>
    <w:rsid w:val="00A4756A"/>
    <w:rsid w:val="00A51824"/>
    <w:rsid w:val="00A51B99"/>
    <w:rsid w:val="00A842FB"/>
    <w:rsid w:val="00AB0D3C"/>
    <w:rsid w:val="00AC346F"/>
    <w:rsid w:val="00AE4026"/>
    <w:rsid w:val="00B210A4"/>
    <w:rsid w:val="00B430E9"/>
    <w:rsid w:val="00B57704"/>
    <w:rsid w:val="00B8493F"/>
    <w:rsid w:val="00BA242C"/>
    <w:rsid w:val="00BA25A4"/>
    <w:rsid w:val="00BC0CF3"/>
    <w:rsid w:val="00BF1D9F"/>
    <w:rsid w:val="00BF3629"/>
    <w:rsid w:val="00C061C1"/>
    <w:rsid w:val="00C07211"/>
    <w:rsid w:val="00C715A7"/>
    <w:rsid w:val="00C840A7"/>
    <w:rsid w:val="00C93E27"/>
    <w:rsid w:val="00C963CE"/>
    <w:rsid w:val="00CA6C62"/>
    <w:rsid w:val="00CB09B3"/>
    <w:rsid w:val="00CB173C"/>
    <w:rsid w:val="00CB7136"/>
    <w:rsid w:val="00CD17F1"/>
    <w:rsid w:val="00CE36A0"/>
    <w:rsid w:val="00D456EE"/>
    <w:rsid w:val="00D86FD3"/>
    <w:rsid w:val="00DD77AB"/>
    <w:rsid w:val="00E1456C"/>
    <w:rsid w:val="00E24F01"/>
    <w:rsid w:val="00E66147"/>
    <w:rsid w:val="00E818B6"/>
    <w:rsid w:val="00EC3A76"/>
    <w:rsid w:val="00ED4EA7"/>
    <w:rsid w:val="00EE182D"/>
    <w:rsid w:val="00F037F8"/>
    <w:rsid w:val="00F10D54"/>
    <w:rsid w:val="00F13998"/>
    <w:rsid w:val="00F36AD3"/>
    <w:rsid w:val="00F41984"/>
    <w:rsid w:val="00F75A48"/>
    <w:rsid w:val="00FE49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1BAA995"/>
  <w15:chartTrackingRefBased/>
  <w15:docId w15:val="{D64A5D6A-DB1A-F64A-9D27-8C3A6BE6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7A26"/>
    <w:pPr>
      <w:tabs>
        <w:tab w:val="center" w:pos="4536"/>
        <w:tab w:val="right" w:pos="9072"/>
      </w:tabs>
    </w:pPr>
  </w:style>
  <w:style w:type="character" w:customStyle="1" w:styleId="KopfzeileZchn">
    <w:name w:val="Kopfzeile Zchn"/>
    <w:basedOn w:val="Absatz-Standardschriftart"/>
    <w:link w:val="Kopfzeile"/>
    <w:uiPriority w:val="99"/>
    <w:rsid w:val="00117A26"/>
  </w:style>
  <w:style w:type="character" w:styleId="Seitenzahl">
    <w:name w:val="page number"/>
    <w:basedOn w:val="Absatz-Standardschriftart"/>
    <w:uiPriority w:val="99"/>
    <w:semiHidden/>
    <w:unhideWhenUsed/>
    <w:rsid w:val="0011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8442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Yvonne Weber</cp:lastModifiedBy>
  <cp:revision>2</cp:revision>
  <dcterms:created xsi:type="dcterms:W3CDTF">2022-06-13T13:21:00Z</dcterms:created>
  <dcterms:modified xsi:type="dcterms:W3CDTF">2022-06-13T13:21:00Z</dcterms:modified>
</cp:coreProperties>
</file>