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5D" w:rsidRPr="008F0549" w:rsidRDefault="00EC0B63" w:rsidP="001E3877">
      <w:pPr>
        <w:rPr>
          <w:rFonts w:cs="Times New Roman"/>
        </w:rPr>
      </w:pPr>
      <w:r w:rsidRPr="00A62076">
        <w:t>Gottesdienst</w:t>
      </w:r>
      <w:r w:rsidR="0076105C" w:rsidRPr="00A62076">
        <w:t xml:space="preserve"> am </w:t>
      </w:r>
      <w:r w:rsidR="000A39E3">
        <w:t>1</w:t>
      </w:r>
      <w:r w:rsidR="00A62076" w:rsidRPr="00A62076">
        <w:t xml:space="preserve">. </w:t>
      </w:r>
      <w:r w:rsidR="00A62076" w:rsidRPr="0043355C">
        <w:t>So. n.</w:t>
      </w:r>
      <w:r w:rsidR="000A39E3" w:rsidRPr="0043355C">
        <w:t xml:space="preserve"> </w:t>
      </w:r>
      <w:proofErr w:type="spellStart"/>
      <w:r w:rsidR="000A39E3" w:rsidRPr="0043355C">
        <w:t>Trin</w:t>
      </w:r>
      <w:proofErr w:type="spellEnd"/>
      <w:r w:rsidR="000A39E3" w:rsidRPr="0043355C">
        <w:t>., 2</w:t>
      </w:r>
      <w:r w:rsidR="00A62076" w:rsidRPr="0043355C">
        <w:t>. J</w:t>
      </w:r>
      <w:r w:rsidR="000A39E3" w:rsidRPr="0043355C">
        <w:t>uni</w:t>
      </w:r>
      <w:r w:rsidR="00A62076" w:rsidRPr="0043355C">
        <w:t xml:space="preserve"> 2024, </w:t>
      </w:r>
      <w:r w:rsidRPr="008F0549">
        <w:rPr>
          <w:rFonts w:cs="Times New Roman"/>
        </w:rPr>
        <w:t>Peterskirche</w:t>
      </w:r>
    </w:p>
    <w:p w:rsidR="00AA1B05" w:rsidRDefault="00AA1B05" w:rsidP="00DF29D3">
      <w:pPr>
        <w:spacing w:before="120"/>
        <w:jc w:val="both"/>
        <w:rPr>
          <w:rFonts w:cs="Times New Roman"/>
        </w:rPr>
      </w:pPr>
    </w:p>
    <w:p w:rsidR="009F565F" w:rsidRDefault="009F565F" w:rsidP="009F565F">
      <w:pPr>
        <w:rPr>
          <w:rFonts w:cs="Times New Roman"/>
          <w:b/>
        </w:rPr>
      </w:pPr>
      <w:r w:rsidRPr="00385F52">
        <w:rPr>
          <w:rFonts w:cs="Times New Roman"/>
          <w:b/>
        </w:rPr>
        <w:t>Predigt</w:t>
      </w:r>
      <w:r w:rsidR="001E3877">
        <w:rPr>
          <w:rFonts w:cs="Times New Roman"/>
          <w:b/>
        </w:rPr>
        <w:t xml:space="preserve"> (Thorsten Moos)</w:t>
      </w:r>
    </w:p>
    <w:p w:rsidR="00654B32" w:rsidRDefault="00654B32" w:rsidP="00A54BF6">
      <w:pPr>
        <w:spacing w:before="80"/>
      </w:pPr>
      <w:r>
        <w:t>I.</w:t>
      </w:r>
    </w:p>
    <w:p w:rsidR="00F66613" w:rsidRDefault="00903ACC" w:rsidP="00A54BF6">
      <w:pPr>
        <w:spacing w:before="80"/>
      </w:pPr>
      <w:r>
        <w:t xml:space="preserve">Der </w:t>
      </w:r>
      <w:r w:rsidR="00E476EF" w:rsidRPr="003F79E3">
        <w:t>Predigttext</w:t>
      </w:r>
      <w:r w:rsidR="00B83AE1">
        <w:t xml:space="preserve"> für den heutigen Sonntag steht im</w:t>
      </w:r>
      <w:r w:rsidR="000A39E3">
        <w:t xml:space="preserve"> Buch des Propheten Jeremia</w:t>
      </w:r>
      <w:r w:rsidR="00654B32">
        <w:t>,</w:t>
      </w:r>
      <w:r w:rsidR="00DC0661" w:rsidRPr="003F79E3">
        <w:t xml:space="preserve"> </w:t>
      </w:r>
      <w:r w:rsidR="00B83AE1">
        <w:t xml:space="preserve">im </w:t>
      </w:r>
      <w:r w:rsidR="000A39E3">
        <w:t>23</w:t>
      </w:r>
      <w:r w:rsidR="00DC0661" w:rsidRPr="003F79E3">
        <w:t>. Kapitel.</w:t>
      </w:r>
      <w:r w:rsidR="0087632C" w:rsidRPr="003F79E3">
        <w:t xml:space="preserve"> </w:t>
      </w:r>
    </w:p>
    <w:p w:rsidR="000A39E3" w:rsidRPr="000A39E3" w:rsidRDefault="000A39E3" w:rsidP="000A39E3">
      <w:pPr>
        <w:spacing w:before="80"/>
        <w:rPr>
          <w:i/>
        </w:rPr>
      </w:pPr>
      <w:r w:rsidRPr="000A39E3">
        <w:rPr>
          <w:i/>
        </w:rPr>
        <w:t xml:space="preserve">So spricht der Herr Zebaoth: Hört nicht auf die Worte der Propheten, die euch weissagen! Sie betrügen euch, sie verkünden euch Gesichte aus ihrem Herzen und nicht aus dem Mund des Herrn. </w:t>
      </w:r>
      <w:r w:rsidRPr="000A39E3">
        <w:rPr>
          <w:i/>
          <w:vertAlign w:val="subscript"/>
        </w:rPr>
        <w:t>17</w:t>
      </w:r>
      <w:r w:rsidRPr="000A39E3">
        <w:rPr>
          <w:i/>
        </w:rPr>
        <w:t xml:space="preserve">Sie sagen denen, die des Herrn Wort verachten: </w:t>
      </w:r>
      <w:r w:rsidR="00903ACC">
        <w:rPr>
          <w:i/>
        </w:rPr>
        <w:t>„</w:t>
      </w:r>
      <w:r w:rsidRPr="000A39E3">
        <w:rPr>
          <w:i/>
        </w:rPr>
        <w:t>Es wird euch wohlgehen</w:t>
      </w:r>
      <w:r w:rsidR="00903ACC">
        <w:rPr>
          <w:i/>
        </w:rPr>
        <w:t>“</w:t>
      </w:r>
      <w:r w:rsidRPr="000A39E3">
        <w:rPr>
          <w:i/>
        </w:rPr>
        <w:t xml:space="preserve"> –, und allen, die im Starrsinn ihres Herzens wandeln, sagen sie: </w:t>
      </w:r>
      <w:r w:rsidR="00903ACC">
        <w:rPr>
          <w:i/>
        </w:rPr>
        <w:t>„</w:t>
      </w:r>
      <w:r w:rsidRPr="000A39E3">
        <w:rPr>
          <w:i/>
        </w:rPr>
        <w:t>Es wird kein Unheil über euch kommen</w:t>
      </w:r>
      <w:r w:rsidR="00903ACC">
        <w:rPr>
          <w:i/>
        </w:rPr>
        <w:t>“</w:t>
      </w:r>
      <w:r w:rsidRPr="000A39E3">
        <w:rPr>
          <w:i/>
        </w:rPr>
        <w:t xml:space="preserve">. </w:t>
      </w:r>
      <w:r w:rsidRPr="000A39E3">
        <w:rPr>
          <w:i/>
          <w:vertAlign w:val="subscript"/>
        </w:rPr>
        <w:t>18</w:t>
      </w:r>
      <w:r w:rsidRPr="000A39E3">
        <w:rPr>
          <w:i/>
        </w:rPr>
        <w:t xml:space="preserve">Aber wer hat im Rat des Herrn gestanden, dass er sein Wort gesehen und gehört hätte? Wer hat sein Wort vernommen und gehört? </w:t>
      </w:r>
      <w:r w:rsidRPr="000A39E3">
        <w:rPr>
          <w:i/>
          <w:vertAlign w:val="subscript"/>
        </w:rPr>
        <w:t>19</w:t>
      </w:r>
      <w:r w:rsidRPr="000A39E3">
        <w:rPr>
          <w:i/>
        </w:rPr>
        <w:t xml:space="preserve">Siehe, es wird ein Wetter des Herrn kommen voll Grimm und ein schreckliches Ungewitter auf den Kopf der Gottlosen niedergehen. </w:t>
      </w:r>
      <w:r w:rsidRPr="000A39E3">
        <w:rPr>
          <w:i/>
          <w:vertAlign w:val="subscript"/>
        </w:rPr>
        <w:t>20</w:t>
      </w:r>
      <w:r w:rsidRPr="000A39E3">
        <w:rPr>
          <w:i/>
        </w:rPr>
        <w:t xml:space="preserve">Und des Herrn Zorn wird nicht ablassen, bis er tue und ausrichte, was er im Sinn hat; zur letzten Zeit werdet ihr es klar erkennen. </w:t>
      </w:r>
      <w:r w:rsidRPr="000A39E3">
        <w:rPr>
          <w:i/>
          <w:vertAlign w:val="subscript"/>
        </w:rPr>
        <w:t>21</w:t>
      </w:r>
      <w:r w:rsidR="00903ACC">
        <w:rPr>
          <w:i/>
        </w:rPr>
        <w:t>„I</w:t>
      </w:r>
      <w:r w:rsidRPr="000A39E3">
        <w:rPr>
          <w:i/>
        </w:rPr>
        <w:t xml:space="preserve">ch sandte die Propheten nicht, und doch laufen sie; ich redete nicht zu ihnen, und doch weissagen sie. </w:t>
      </w:r>
      <w:r w:rsidRPr="000A39E3">
        <w:rPr>
          <w:i/>
          <w:vertAlign w:val="subscript"/>
        </w:rPr>
        <w:t>22</w:t>
      </w:r>
      <w:r w:rsidRPr="000A39E3">
        <w:rPr>
          <w:i/>
        </w:rPr>
        <w:t>Denn wenn sie in meinem Rat gestanden hätten, so hätten sie meine Worte meinem Volk gepredigt, um es von seinem bösen Wandel und v</w:t>
      </w:r>
      <w:r w:rsidR="00903ACC">
        <w:rPr>
          <w:i/>
        </w:rPr>
        <w:t>on seinem bösen Tun zu bekehren.</w:t>
      </w:r>
    </w:p>
    <w:p w:rsidR="000A39E3" w:rsidRPr="000A39E3" w:rsidRDefault="000A39E3" w:rsidP="000A39E3">
      <w:pPr>
        <w:spacing w:before="80"/>
        <w:rPr>
          <w:i/>
        </w:rPr>
      </w:pPr>
      <w:r w:rsidRPr="000A39E3">
        <w:rPr>
          <w:i/>
          <w:vertAlign w:val="subscript"/>
        </w:rPr>
        <w:t>23</w:t>
      </w:r>
      <w:r w:rsidRPr="000A39E3">
        <w:rPr>
          <w:i/>
        </w:rPr>
        <w:t>Bin ich nur ein Gott, der nahe ist</w:t>
      </w:r>
      <w:r w:rsidR="00903ACC">
        <w:rPr>
          <w:i/>
        </w:rPr>
        <w:t>“</w:t>
      </w:r>
      <w:r w:rsidRPr="000A39E3">
        <w:rPr>
          <w:i/>
        </w:rPr>
        <w:t xml:space="preserve">, spricht der Herr, </w:t>
      </w:r>
      <w:r w:rsidR="00903ACC">
        <w:rPr>
          <w:i/>
        </w:rPr>
        <w:t>„</w:t>
      </w:r>
      <w:r w:rsidRPr="000A39E3">
        <w:rPr>
          <w:i/>
        </w:rPr>
        <w:t xml:space="preserve">und nicht auch ein Gott, der ferne ist? </w:t>
      </w:r>
      <w:r w:rsidRPr="000A39E3">
        <w:rPr>
          <w:i/>
          <w:vertAlign w:val="subscript"/>
        </w:rPr>
        <w:t>24</w:t>
      </w:r>
      <w:r w:rsidRPr="000A39E3">
        <w:rPr>
          <w:i/>
        </w:rPr>
        <w:t>Meinst du, dass sich jemand so heimlich verbergen könne, dass ich ihn nicht sehe?</w:t>
      </w:r>
      <w:r w:rsidR="00903ACC">
        <w:rPr>
          <w:i/>
        </w:rPr>
        <w:t>“</w:t>
      </w:r>
      <w:r w:rsidRPr="000A39E3">
        <w:rPr>
          <w:i/>
        </w:rPr>
        <w:t xml:space="preserve">, spricht der Herr. </w:t>
      </w:r>
      <w:r w:rsidR="00903ACC">
        <w:rPr>
          <w:i/>
        </w:rPr>
        <w:t>„</w:t>
      </w:r>
      <w:r w:rsidRPr="000A39E3">
        <w:rPr>
          <w:i/>
        </w:rPr>
        <w:t>Bin ich es nicht, der Himmel und Erde erfüllt?</w:t>
      </w:r>
      <w:r w:rsidR="00903ACC">
        <w:rPr>
          <w:i/>
        </w:rPr>
        <w:t>“</w:t>
      </w:r>
      <w:r w:rsidRPr="000A39E3">
        <w:rPr>
          <w:i/>
        </w:rPr>
        <w:t>, spricht der Herr.</w:t>
      </w:r>
    </w:p>
    <w:p w:rsidR="000A39E3" w:rsidRPr="000A39E3" w:rsidRDefault="000A39E3" w:rsidP="000A39E3">
      <w:pPr>
        <w:spacing w:before="80"/>
        <w:rPr>
          <w:i/>
        </w:rPr>
      </w:pPr>
      <w:r w:rsidRPr="000A39E3">
        <w:rPr>
          <w:i/>
          <w:vertAlign w:val="subscript"/>
        </w:rPr>
        <w:t>25</w:t>
      </w:r>
      <w:r w:rsidR="00903ACC">
        <w:rPr>
          <w:i/>
        </w:rPr>
        <w:t>„I</w:t>
      </w:r>
      <w:r w:rsidRPr="000A39E3">
        <w:rPr>
          <w:i/>
        </w:rPr>
        <w:t xml:space="preserve">ch höre es wohl, was die Propheten reden, die Lüge weissagen in meinem Namen und sprechen: </w:t>
      </w:r>
      <w:r w:rsidR="00903ACC">
        <w:rPr>
          <w:i/>
        </w:rPr>
        <w:t>‚</w:t>
      </w:r>
      <w:r w:rsidRPr="000A39E3">
        <w:rPr>
          <w:i/>
        </w:rPr>
        <w:t>Mir hat geträumt, mir hat geträumt.</w:t>
      </w:r>
      <w:r w:rsidR="00903ACC">
        <w:rPr>
          <w:i/>
        </w:rPr>
        <w:t>‘</w:t>
      </w:r>
      <w:r w:rsidRPr="000A39E3">
        <w:rPr>
          <w:i/>
        </w:rPr>
        <w:t xml:space="preserve"> </w:t>
      </w:r>
      <w:r w:rsidR="001E3877" w:rsidRPr="001E3877">
        <w:t>[…]</w:t>
      </w:r>
      <w:r w:rsidR="001E3877">
        <w:rPr>
          <w:i/>
          <w:vertAlign w:val="subscript"/>
        </w:rPr>
        <w:t xml:space="preserve"> </w:t>
      </w:r>
      <w:r w:rsidRPr="000A39E3">
        <w:rPr>
          <w:i/>
          <w:vertAlign w:val="subscript"/>
        </w:rPr>
        <w:t>28</w:t>
      </w:r>
      <w:r w:rsidRPr="000A39E3">
        <w:rPr>
          <w:i/>
        </w:rPr>
        <w:t>Ein Prophet, der Träume hat, der erzähle Träume; wer aber mein Wort hat, der predige mein Wort recht. Wie reimen sich Stroh und Weizen zusammen?</w:t>
      </w:r>
      <w:r w:rsidR="00903ACC">
        <w:rPr>
          <w:i/>
        </w:rPr>
        <w:t>“</w:t>
      </w:r>
      <w:r w:rsidRPr="000A39E3">
        <w:rPr>
          <w:i/>
        </w:rPr>
        <w:t xml:space="preserve">, spricht der Herr. </w:t>
      </w:r>
      <w:r w:rsidRPr="000A39E3">
        <w:rPr>
          <w:i/>
          <w:vertAlign w:val="subscript"/>
        </w:rPr>
        <w:t>29</w:t>
      </w:r>
      <w:r w:rsidR="00903ACC">
        <w:rPr>
          <w:i/>
        </w:rPr>
        <w:t>„I</w:t>
      </w:r>
      <w:r w:rsidRPr="000A39E3">
        <w:rPr>
          <w:i/>
        </w:rPr>
        <w:t>st mein Wort nicht wie ein Feuer</w:t>
      </w:r>
      <w:r w:rsidR="00903ACC">
        <w:rPr>
          <w:i/>
        </w:rPr>
        <w:t>“</w:t>
      </w:r>
      <w:r w:rsidRPr="000A39E3">
        <w:rPr>
          <w:i/>
        </w:rPr>
        <w:t xml:space="preserve">, spricht der Herr, </w:t>
      </w:r>
      <w:r w:rsidR="00903ACC">
        <w:rPr>
          <w:i/>
        </w:rPr>
        <w:t>„</w:t>
      </w:r>
      <w:r w:rsidRPr="000A39E3">
        <w:rPr>
          <w:i/>
        </w:rPr>
        <w:t xml:space="preserve">und wie ein Hammer, der Felsen </w:t>
      </w:r>
      <w:proofErr w:type="spellStart"/>
      <w:r w:rsidRPr="000A39E3">
        <w:rPr>
          <w:i/>
        </w:rPr>
        <w:t>zerschmeißt</w:t>
      </w:r>
      <w:proofErr w:type="spellEnd"/>
      <w:r w:rsidRPr="000A39E3">
        <w:rPr>
          <w:i/>
        </w:rPr>
        <w:t>?</w:t>
      </w:r>
      <w:r w:rsidR="00903ACC">
        <w:rPr>
          <w:i/>
        </w:rPr>
        <w:t>“</w:t>
      </w:r>
    </w:p>
    <w:p w:rsidR="00FB2A21" w:rsidRDefault="00445EE0" w:rsidP="00A54BF6">
      <w:pPr>
        <w:spacing w:before="80"/>
      </w:pPr>
      <w:r>
        <w:t xml:space="preserve">Das klingt wie </w:t>
      </w:r>
      <w:r w:rsidR="00B83AE1">
        <w:t>ein Mitschnitt aus Markus Lanz oder einer anderen Talkshow</w:t>
      </w:r>
      <w:r>
        <w:t>.</w:t>
      </w:r>
      <w:r w:rsidR="00FB2A21">
        <w:t xml:space="preserve"> </w:t>
      </w:r>
      <w:r w:rsidR="00B83AE1">
        <w:t>Katastrophen am Horizont. Stimmengewirr</w:t>
      </w:r>
      <w:r w:rsidR="001A7482">
        <w:t>.</w:t>
      </w:r>
      <w:r w:rsidR="00B83AE1">
        <w:t xml:space="preserve"> </w:t>
      </w:r>
      <w:r w:rsidR="001A7482">
        <w:t>Erregt reden sie</w:t>
      </w:r>
      <w:r w:rsidR="00B83AE1">
        <w:t xml:space="preserve"> aufeinander ein</w:t>
      </w:r>
      <w:r w:rsidR="001A7482">
        <w:t>:</w:t>
      </w:r>
      <w:r w:rsidR="00B83AE1">
        <w:t xml:space="preserve"> Schwarzseher, Berufsoptimistinnen, </w:t>
      </w:r>
      <w:r w:rsidR="001A7482">
        <w:t xml:space="preserve">Schicksalsergebene, </w:t>
      </w:r>
      <w:proofErr w:type="spellStart"/>
      <w:r w:rsidR="00B83AE1">
        <w:t>Aufrüttler</w:t>
      </w:r>
      <w:proofErr w:type="spellEnd"/>
      <w:r w:rsidR="00B83AE1">
        <w:t xml:space="preserve">. </w:t>
      </w:r>
      <w:r w:rsidR="001A7482">
        <w:t>So u</w:t>
      </w:r>
      <w:r w:rsidR="00B83AE1">
        <w:t xml:space="preserve">nterschiedlich </w:t>
      </w:r>
      <w:r w:rsidR="001E3877">
        <w:t>die</w:t>
      </w:r>
      <w:r w:rsidR="00B83AE1">
        <w:t xml:space="preserve"> </w:t>
      </w:r>
      <w:r w:rsidR="001A7482">
        <w:t>Zeitdeutungen</w:t>
      </w:r>
      <w:r w:rsidR="00B83AE1">
        <w:t xml:space="preserve">, </w:t>
      </w:r>
      <w:r w:rsidR="001A7482">
        <w:t xml:space="preserve">so </w:t>
      </w:r>
      <w:r w:rsidR="00FB2A21">
        <w:t>aggressiv der Grundton</w:t>
      </w:r>
      <w:r w:rsidR="001A7482">
        <w:t xml:space="preserve">. </w:t>
      </w:r>
      <w:r w:rsidR="001E3877">
        <w:t>Es dominiert die</w:t>
      </w:r>
      <w:r w:rsidR="001A7482">
        <w:t xml:space="preserve"> </w:t>
      </w:r>
      <w:proofErr w:type="spellStart"/>
      <w:r w:rsidR="001A7482">
        <w:t>Wutrede</w:t>
      </w:r>
      <w:proofErr w:type="spellEnd"/>
      <w:r w:rsidR="001A7482">
        <w:t>. D</w:t>
      </w:r>
      <w:r w:rsidR="00FB2A21">
        <w:t xml:space="preserve">ie </w:t>
      </w:r>
      <w:r w:rsidR="00097296">
        <w:t>An</w:t>
      </w:r>
      <w:r w:rsidR="00FB2A21">
        <w:t>würfe gegen die andere</w:t>
      </w:r>
      <w:r w:rsidR="00182138">
        <w:t>n</w:t>
      </w:r>
      <w:r w:rsidR="00FB2A21">
        <w:t xml:space="preserve"> sind grundsätzlich</w:t>
      </w:r>
      <w:r w:rsidR="00182138">
        <w:t>.</w:t>
      </w:r>
      <w:r w:rsidR="00FB2A21">
        <w:t xml:space="preserve"> </w:t>
      </w:r>
      <w:r w:rsidR="001A7482">
        <w:t xml:space="preserve">Ahnungslos, inkompetent, absurd, </w:t>
      </w:r>
      <w:r w:rsidR="00FB2A21">
        <w:t xml:space="preserve">falsch, was Ihr sagt! Die Wahrheit ist auf meiner Seite. Ihr die angemaßten Propheten, ich der wahre Prophet. </w:t>
      </w:r>
      <w:r w:rsidR="00F13F0A">
        <w:t>Ihr dahergelaufen, ich von Gott gesandt</w:t>
      </w:r>
      <w:r w:rsidR="001A7482">
        <w:t>.</w:t>
      </w:r>
      <w:r w:rsidR="00FB2A21">
        <w:t xml:space="preserve"> </w:t>
      </w:r>
    </w:p>
    <w:p w:rsidR="00A37983" w:rsidRDefault="00FB2A21" w:rsidP="00A54BF6">
      <w:pPr>
        <w:spacing w:before="80"/>
      </w:pPr>
      <w:r>
        <w:t>Zugegeben, der Anspruch, direkt Gottes Wort zu sprechen,</w:t>
      </w:r>
      <w:r w:rsidR="009B4AD6">
        <w:t xml:space="preserve"> </w:t>
      </w:r>
      <w:r w:rsidR="00B139D5">
        <w:t>wird</w:t>
      </w:r>
      <w:r w:rsidR="009B4AD6">
        <w:t xml:space="preserve"> in heutigen </w:t>
      </w:r>
      <w:r w:rsidR="001E3877">
        <w:t>Debatten</w:t>
      </w:r>
      <w:r w:rsidR="009B4AD6">
        <w:t xml:space="preserve"> selten vor</w:t>
      </w:r>
      <w:r w:rsidR="00B139D5">
        <w:t>gebracht</w:t>
      </w:r>
      <w:r w:rsidR="009B4AD6">
        <w:t xml:space="preserve">. Doch </w:t>
      </w:r>
      <w:r w:rsidR="00BA6B3E">
        <w:t>d</w:t>
      </w:r>
      <w:r w:rsidR="000E361B">
        <w:t>ies</w:t>
      </w:r>
      <w:r w:rsidR="00BA6B3E">
        <w:t xml:space="preserve">er erbitterte Streit um die Deutung der Zeit, </w:t>
      </w:r>
      <w:r w:rsidR="009B4AD6">
        <w:t xml:space="preserve">die Mischung aus absolutem Wahrheitsanspruch und genereller Verurteilung der Gegner, </w:t>
      </w:r>
      <w:r w:rsidR="00B139D5">
        <w:t>„Hört nicht auf sie, egal, was sie sagen“</w:t>
      </w:r>
      <w:r w:rsidR="009B4AD6">
        <w:t>: Willkommen im Soundtrack unserer Zeit.</w:t>
      </w:r>
    </w:p>
    <w:p w:rsidR="00445EE0" w:rsidRDefault="006F2114" w:rsidP="00A54BF6">
      <w:pPr>
        <w:spacing w:before="80"/>
      </w:pPr>
      <w:r>
        <w:t xml:space="preserve">Der Prophet </w:t>
      </w:r>
      <w:r w:rsidR="0007550F">
        <w:t>Jeremia</w:t>
      </w:r>
      <w:r w:rsidR="005F5DEF">
        <w:t xml:space="preserve">, </w:t>
      </w:r>
      <w:r>
        <w:t>der hier spricht</w:t>
      </w:r>
      <w:r w:rsidR="005F5DEF">
        <w:t>,</w:t>
      </w:r>
      <w:r w:rsidR="0007550F">
        <w:t xml:space="preserve"> wirkt </w:t>
      </w:r>
      <w:r w:rsidR="00AE1CFC">
        <w:t>um das</w:t>
      </w:r>
      <w:r w:rsidR="0007550F">
        <w:t xml:space="preserve"> </w:t>
      </w:r>
      <w:r w:rsidR="00AE1CFC">
        <w:t>Jahr 600</w:t>
      </w:r>
      <w:r w:rsidR="0007550F">
        <w:t xml:space="preserve"> v</w:t>
      </w:r>
      <w:r w:rsidR="00097296">
        <w:t xml:space="preserve">. Chr. </w:t>
      </w:r>
      <w:r w:rsidR="0007550F">
        <w:t>in Jerusa</w:t>
      </w:r>
      <w:r w:rsidR="000E361B">
        <w:t>lem</w:t>
      </w:r>
      <w:r w:rsidR="0007550F">
        <w:t xml:space="preserve">. </w:t>
      </w:r>
      <w:proofErr w:type="spellStart"/>
      <w:r w:rsidR="0007550F">
        <w:t>Juda</w:t>
      </w:r>
      <w:proofErr w:type="spellEnd"/>
      <w:r w:rsidR="0007550F">
        <w:t>, weltpolitisch unbedeutend, militärisch schwach, steht</w:t>
      </w:r>
      <w:r w:rsidR="00192D75">
        <w:t xml:space="preserve"> unter de</w:t>
      </w:r>
      <w:r>
        <w:t>r Dominanz</w:t>
      </w:r>
      <w:r w:rsidR="00192D75">
        <w:t xml:space="preserve"> wechselnder Großmächte. Gerade ist man a</w:t>
      </w:r>
      <w:r w:rsidR="0007550F">
        <w:t xml:space="preserve">bhängig geworden von Babylon, </w:t>
      </w:r>
      <w:r w:rsidR="00192D75">
        <w:t>dem neuen Stern am imperialen Himmel</w:t>
      </w:r>
      <w:r w:rsidR="0007550F">
        <w:t xml:space="preserve">. Einmal hatte man schon den Aufstand versucht, </w:t>
      </w:r>
      <w:r>
        <w:t>ohne Erfolg</w:t>
      </w:r>
      <w:r w:rsidR="00192D75">
        <w:t xml:space="preserve">, </w:t>
      </w:r>
      <w:r w:rsidR="0007550F">
        <w:t xml:space="preserve">eine Strafaktion Nebukadnezars </w:t>
      </w:r>
      <w:r>
        <w:t>gegen Jerusalem</w:t>
      </w:r>
      <w:r w:rsidR="0007550F">
        <w:t xml:space="preserve"> </w:t>
      </w:r>
      <w:r>
        <w:t xml:space="preserve">hatte nur noch </w:t>
      </w:r>
      <w:r w:rsidR="00192D75">
        <w:t xml:space="preserve">tiefer in die Abhängigkeit </w:t>
      </w:r>
      <w:r w:rsidR="0007550F">
        <w:t>geführt</w:t>
      </w:r>
      <w:r w:rsidR="0089391B">
        <w:t xml:space="preserve">. </w:t>
      </w:r>
      <w:r>
        <w:t>Jetzt, e</w:t>
      </w:r>
      <w:r w:rsidR="0089391B">
        <w:t>in paar Jahre später</w:t>
      </w:r>
      <w:r>
        <w:t>,</w:t>
      </w:r>
      <w:r w:rsidR="0089391B">
        <w:t xml:space="preserve"> flammt die Auseinandersetzung wieder auf: gegen Babylon aufstehen, im Vertrauen darauf, dass Gott doch hier, auf dem Zion, bei uns ist</w:t>
      </w:r>
      <w:r w:rsidR="00CE3FAD">
        <w:t xml:space="preserve">, Heil für Jerusalem </w:t>
      </w:r>
      <w:r>
        <w:t>garantiert</w:t>
      </w:r>
      <w:r w:rsidR="0089391B">
        <w:t xml:space="preserve"> – oder das fremde Joch </w:t>
      </w:r>
      <w:r w:rsidR="00CE3FAD">
        <w:t xml:space="preserve">und </w:t>
      </w:r>
      <w:r>
        <w:t xml:space="preserve">die drohende Vertreibung </w:t>
      </w:r>
      <w:r w:rsidR="0089391B">
        <w:t>akzeptieren, im Vertrauen darauf, dass Gott auch anderswo, im Exil, bei uns</w:t>
      </w:r>
      <w:r w:rsidR="00A66994">
        <w:t xml:space="preserve"> sein wird</w:t>
      </w:r>
      <w:r w:rsidR="0089391B">
        <w:t>?</w:t>
      </w:r>
      <w:r w:rsidR="00774C01">
        <w:t xml:space="preserve"> </w:t>
      </w:r>
      <w:r>
        <w:t>Wir kennen z</w:t>
      </w:r>
      <w:r w:rsidR="00192D75">
        <w:t xml:space="preserve">wei </w:t>
      </w:r>
      <w:r>
        <w:t xml:space="preserve">Protagonisten </w:t>
      </w:r>
      <w:r w:rsidR="00192D75">
        <w:t xml:space="preserve">dieser </w:t>
      </w:r>
      <w:r>
        <w:t>Debatte</w:t>
      </w:r>
      <w:r w:rsidR="00192D75">
        <w:t>:</w:t>
      </w:r>
      <w:bookmarkStart w:id="0" w:name="_GoBack"/>
      <w:bookmarkEnd w:id="0"/>
      <w:r w:rsidR="00097296">
        <w:rPr>
          <w:rStyle w:val="Endnotenzeichen"/>
        </w:rPr>
        <w:endnoteReference w:id="1"/>
      </w:r>
      <w:r w:rsidR="00192D75">
        <w:t xml:space="preserve"> </w:t>
      </w:r>
      <w:r w:rsidR="00097296">
        <w:t xml:space="preserve">Der Prophet </w:t>
      </w:r>
      <w:proofErr w:type="spellStart"/>
      <w:r w:rsidR="00192D75">
        <w:t>Hananja</w:t>
      </w:r>
      <w:proofErr w:type="spellEnd"/>
      <w:r w:rsidR="00192D75">
        <w:t xml:space="preserve"> </w:t>
      </w:r>
      <w:r w:rsidR="00774C01">
        <w:t xml:space="preserve">vertritt die </w:t>
      </w:r>
      <w:r w:rsidR="00192D75">
        <w:t xml:space="preserve">erste </w:t>
      </w:r>
      <w:r w:rsidR="00774C01">
        <w:t>Option</w:t>
      </w:r>
      <w:r w:rsidR="00192D75">
        <w:t xml:space="preserve"> und sagt eine heilvol</w:t>
      </w:r>
      <w:r w:rsidR="00A26C42">
        <w:t>le Zukunft für Jerusalem voraus. Dagegen prophezeit Jeremia seit Jahrzehnen</w:t>
      </w:r>
      <w:r w:rsidR="00192D75">
        <w:t xml:space="preserve"> Unheil</w:t>
      </w:r>
      <w:r w:rsidR="009D7667">
        <w:t>. (</w:t>
      </w:r>
      <w:r w:rsidR="009D7667" w:rsidRPr="006F2114">
        <w:rPr>
          <w:i/>
        </w:rPr>
        <w:t>Spoiler</w:t>
      </w:r>
      <w:r w:rsidR="009D7667">
        <w:t>: E</w:t>
      </w:r>
      <w:r w:rsidR="00192D75">
        <w:t xml:space="preserve">r wird Recht behalten. 587 </w:t>
      </w:r>
      <w:r w:rsidR="00A202BB">
        <w:t xml:space="preserve">nehmen die Babylonier </w:t>
      </w:r>
      <w:r w:rsidR="00192D75">
        <w:t xml:space="preserve">Jerusalem ein, </w:t>
      </w:r>
      <w:r w:rsidR="00A202BB">
        <w:t xml:space="preserve">zerstören </w:t>
      </w:r>
      <w:r w:rsidR="00192D75">
        <w:t xml:space="preserve">Stadt und Tempel, </w:t>
      </w:r>
      <w:r w:rsidR="00A202BB">
        <w:t xml:space="preserve">deportieren </w:t>
      </w:r>
      <w:r w:rsidR="00192D75">
        <w:t>Menschen: das babylonische Exil, der große Bruch in der israelitischen Geschichte.</w:t>
      </w:r>
      <w:r w:rsidR="009D7667">
        <w:t>)</w:t>
      </w:r>
    </w:p>
    <w:p w:rsidR="00FF77B9" w:rsidRDefault="00423107" w:rsidP="00A54BF6">
      <w:pPr>
        <w:spacing w:before="80"/>
      </w:pPr>
      <w:r>
        <w:t>Wenn sich die Ereignisse verdichten, wenn sich Krisen aufeinander türmen</w:t>
      </w:r>
      <w:r w:rsidR="002E77BA">
        <w:t xml:space="preserve"> und Gefahren überall lauern</w:t>
      </w:r>
      <w:r>
        <w:t>, spitzt sich</w:t>
      </w:r>
      <w:r w:rsidR="002E77BA">
        <w:t xml:space="preserve"> auch der Kampf der Deutungen zu. Die Propheten streiten: Wer </w:t>
      </w:r>
      <w:r w:rsidR="001E3877">
        <w:t>vermag</w:t>
      </w:r>
      <w:r w:rsidR="002E77BA">
        <w:t xml:space="preserve"> die Zeichen der Zeit richtig </w:t>
      </w:r>
      <w:r w:rsidR="001E3877">
        <w:t xml:space="preserve">zu </w:t>
      </w:r>
      <w:r w:rsidR="002E77BA">
        <w:t xml:space="preserve">verstehen? </w:t>
      </w:r>
      <w:r w:rsidR="00097296">
        <w:t>W</w:t>
      </w:r>
      <w:r w:rsidR="002E77BA">
        <w:t>er ist autorisiert dazu, in die Wirrnisse des Tages ein wahres Wort hineinzusprechen, und mit welcher Autorität?</w:t>
      </w:r>
    </w:p>
    <w:p w:rsidR="00A33397" w:rsidRPr="00A33397" w:rsidRDefault="00A33397" w:rsidP="00A54BF6">
      <w:pPr>
        <w:spacing w:before="80"/>
      </w:pPr>
      <w:r>
        <w:lastRenderedPageBreak/>
        <w:t>II.</w:t>
      </w:r>
    </w:p>
    <w:p w:rsidR="00C41D8D" w:rsidRDefault="00D664EB" w:rsidP="00A54BF6">
      <w:pPr>
        <w:spacing w:before="80"/>
      </w:pPr>
      <w:r w:rsidRPr="000A39E3">
        <w:rPr>
          <w:i/>
        </w:rPr>
        <w:t xml:space="preserve">So spricht der Herr Zebaoth: </w:t>
      </w:r>
      <w:r w:rsidR="007B30AC">
        <w:rPr>
          <w:i/>
        </w:rPr>
        <w:t>„</w:t>
      </w:r>
      <w:r w:rsidR="002E77BA" w:rsidRPr="000A39E3">
        <w:rPr>
          <w:i/>
        </w:rPr>
        <w:t xml:space="preserve">Hört nicht auf die Worte der Propheten, die euch weissagen! </w:t>
      </w:r>
      <w:r w:rsidRPr="000A39E3">
        <w:rPr>
          <w:i/>
        </w:rPr>
        <w:t>Sie betrügen euch, sie verkünden euch Gesichte aus ihrem Herzen u</w:t>
      </w:r>
      <w:r w:rsidR="007B30AC">
        <w:rPr>
          <w:i/>
        </w:rPr>
        <w:t>nd nicht aus dem Mund des Herrn. [...] I</w:t>
      </w:r>
      <w:r w:rsidR="007B30AC" w:rsidRPr="000A39E3">
        <w:rPr>
          <w:i/>
        </w:rPr>
        <w:t>ch sandte die Propheten nicht, und doch laufen sie; ich redete nicht zu ihnen, und doch weissagen sie.</w:t>
      </w:r>
      <w:r w:rsidR="007B30AC">
        <w:rPr>
          <w:i/>
        </w:rPr>
        <w:t xml:space="preserve">“ </w:t>
      </w:r>
      <w:r w:rsidR="00C25355" w:rsidRPr="007B30AC">
        <w:t xml:space="preserve">So </w:t>
      </w:r>
      <w:r w:rsidR="00C25355">
        <w:t xml:space="preserve">lässt </w:t>
      </w:r>
      <w:r w:rsidR="00E10914">
        <w:t xml:space="preserve">Jeremia </w:t>
      </w:r>
      <w:r w:rsidR="00C25355">
        <w:t>Gott selbst sprechen</w:t>
      </w:r>
      <w:r w:rsidR="00E10914">
        <w:t>,</w:t>
      </w:r>
      <w:r w:rsidR="00C25355">
        <w:t xml:space="preserve"> </w:t>
      </w:r>
      <w:r w:rsidR="00C25355" w:rsidRPr="007B30AC">
        <w:t xml:space="preserve">seine eigene Weissagung </w:t>
      </w:r>
      <w:r w:rsidR="00E10914">
        <w:t>zu beglaubigen</w:t>
      </w:r>
      <w:r w:rsidR="00C25355" w:rsidRPr="007B30AC">
        <w:t>.</w:t>
      </w:r>
      <w:r w:rsidR="00C25355">
        <w:t xml:space="preserve"> </w:t>
      </w:r>
      <w:r w:rsidR="002D782A" w:rsidRPr="002D782A">
        <w:t xml:space="preserve">In ihrem Kommentar </w:t>
      </w:r>
      <w:r w:rsidR="002D782A">
        <w:t>bemerkt die</w:t>
      </w:r>
      <w:r w:rsidR="00C41D8D">
        <w:t xml:space="preserve"> Alttestamentlerin </w:t>
      </w:r>
      <w:r w:rsidR="002D782A">
        <w:t xml:space="preserve">Christl Meyer </w:t>
      </w:r>
      <w:r w:rsidR="00C41D8D">
        <w:t xml:space="preserve">nüchtern: „Diese pauschale Ablehnung ist jedoch wenig hilfreich für die Frage, wie die zeitgenössischen Adressat*innen Jeremias und </w:t>
      </w:r>
      <w:proofErr w:type="spellStart"/>
      <w:r w:rsidR="00C41D8D">
        <w:t>Hananjas</w:t>
      </w:r>
      <w:proofErr w:type="spellEnd"/>
      <w:r w:rsidR="00C41D8D">
        <w:t xml:space="preserve"> erkennen solle</w:t>
      </w:r>
      <w:r w:rsidR="00097296">
        <w:t>n, welcher Prophet Recht hat.“</w:t>
      </w:r>
      <w:r w:rsidR="00097296">
        <w:rPr>
          <w:rStyle w:val="Endnotenzeichen"/>
        </w:rPr>
        <w:endnoteReference w:id="2"/>
      </w:r>
      <w:r w:rsidR="00C41D8D">
        <w:t xml:space="preserve"> Denn sie (und wir) sind ja nicht </w:t>
      </w:r>
      <w:r w:rsidR="00C41D8D">
        <w:rPr>
          <w:i/>
        </w:rPr>
        <w:t xml:space="preserve">im </w:t>
      </w:r>
      <w:r w:rsidR="00C41D8D" w:rsidRPr="000A39E3">
        <w:rPr>
          <w:i/>
        </w:rPr>
        <w:t>Rat des Herrn gestan</w:t>
      </w:r>
      <w:r w:rsidR="00C41D8D">
        <w:rPr>
          <w:i/>
        </w:rPr>
        <w:t xml:space="preserve">den, dass </w:t>
      </w:r>
      <w:r w:rsidR="00C41D8D">
        <w:t>wir</w:t>
      </w:r>
      <w:r w:rsidR="00C41D8D" w:rsidRPr="000A39E3">
        <w:rPr>
          <w:i/>
        </w:rPr>
        <w:t xml:space="preserve"> sein Wort gesehen und gehört </w:t>
      </w:r>
      <w:r w:rsidR="00C41D8D" w:rsidRPr="00C41D8D">
        <w:t>hätten</w:t>
      </w:r>
      <w:r w:rsidR="00C41D8D">
        <w:t>. Wie zwischen angemaßter und wahrer Autorität unterscheiden?</w:t>
      </w:r>
    </w:p>
    <w:p w:rsidR="00192D75" w:rsidRPr="00B90879" w:rsidRDefault="00182138" w:rsidP="00A54BF6">
      <w:pPr>
        <w:spacing w:before="80"/>
      </w:pPr>
      <w:r>
        <w:t>Auch andere Kriterien, die Jeremia vorträgt, sind nur bedingt hilfreich. Wir hören von einer Konkurrenz der prophetischen Medien: Die einen berufen sich auf Träume, Jeremia auf das Wort. Einen Vorrang</w:t>
      </w:r>
      <w:r w:rsidR="000E56F2">
        <w:t xml:space="preserve"> für das nüchtern</w:t>
      </w:r>
      <w:r>
        <w:t xml:space="preserve"> </w:t>
      </w:r>
      <w:r w:rsidRPr="007F718C">
        <w:rPr>
          <w:i/>
        </w:rPr>
        <w:t>Gesprochene</w:t>
      </w:r>
      <w:r>
        <w:t xml:space="preserve"> gegenüber dem freien Flug der Einbildungskraft mag man hier heraushören.</w:t>
      </w:r>
      <w:r w:rsidR="00B90879">
        <w:t xml:space="preserve"> Wer Visionen hat, soll zum Arzt gehen, </w:t>
      </w:r>
      <w:r w:rsidR="007F718C">
        <w:t xml:space="preserve">sekundierte Jahrtausende später </w:t>
      </w:r>
      <w:r w:rsidR="00A33397">
        <w:t>Helmut Schmidt.</w:t>
      </w:r>
      <w:r w:rsidR="00A33397">
        <w:br/>
      </w:r>
      <w:r w:rsidR="00B90879">
        <w:t xml:space="preserve">Wir hören </w:t>
      </w:r>
      <w:r w:rsidR="005D482A">
        <w:t>auch von</w:t>
      </w:r>
      <w:r w:rsidR="00B90879">
        <w:t xml:space="preserve"> einem Vorrang für die schlechtere Prognose: </w:t>
      </w:r>
      <w:r w:rsidR="002E77BA" w:rsidRPr="000A39E3">
        <w:rPr>
          <w:i/>
          <w:vertAlign w:val="subscript"/>
        </w:rPr>
        <w:t>17</w:t>
      </w:r>
      <w:r w:rsidR="002E77BA" w:rsidRPr="000A39E3">
        <w:rPr>
          <w:i/>
        </w:rPr>
        <w:t>Sie sagen denen, die des Herrn Wort verachten: Es wird euch wohlgehen –, und allen, die im Starrsinn ihres Herzens wandeln, sagen sie: Es wird kein Unheil über euch kommen.</w:t>
      </w:r>
      <w:r w:rsidR="00B90879">
        <w:t xml:space="preserve"> </w:t>
      </w:r>
      <w:r w:rsidR="001E3877">
        <w:t>Die Wahrheit steht</w:t>
      </w:r>
      <w:r w:rsidR="00B90879">
        <w:t xml:space="preserve"> gegen das sozial Erwünschte, gegen das, was wir hören wollen, gegen die eigene Echo</w:t>
      </w:r>
      <w:r w:rsidR="00A33397">
        <w:softHyphen/>
      </w:r>
      <w:r w:rsidR="00B90879">
        <w:t>kammer. Predigt doch der wahre Prophet</w:t>
      </w:r>
      <w:r w:rsidR="009815ED">
        <w:t xml:space="preserve"> mit dem Ziel</w:t>
      </w:r>
      <w:r w:rsidR="00B90879">
        <w:t>, das Volk</w:t>
      </w:r>
      <w:r w:rsidR="00B90879" w:rsidRPr="000A39E3">
        <w:rPr>
          <w:i/>
        </w:rPr>
        <w:t xml:space="preserve"> von seinem bösen Wandel und v</w:t>
      </w:r>
      <w:r w:rsidR="00B90879">
        <w:rPr>
          <w:i/>
        </w:rPr>
        <w:t>on seinem bösen Tun zu bekehren.</w:t>
      </w:r>
      <w:r w:rsidR="00B90879">
        <w:t xml:space="preserve"> Diesen Vorrang für die schlechtere Prognose wird zweieinhalbtausend Jahre später der Philosoph Hans Jonas zur Grundlage seiner Verantwortung</w:t>
      </w:r>
      <w:r w:rsidR="002C3AFF">
        <w:t>s</w:t>
      </w:r>
      <w:r w:rsidR="00B90879">
        <w:t>ethik machen.</w:t>
      </w:r>
      <w:r w:rsidR="002C3AFF">
        <w:t xml:space="preserve"> Dann aber als Klugheitsregel für den Zweifelsfall, nicht als sicheres Erkennungszeichen für die Wahrheit des Gesagten.</w:t>
      </w:r>
    </w:p>
    <w:p w:rsidR="00C370AA" w:rsidRPr="005D482A" w:rsidRDefault="005D482A" w:rsidP="0077649A">
      <w:pPr>
        <w:spacing w:before="80"/>
      </w:pPr>
      <w:r>
        <w:t>Letztlich</w:t>
      </w:r>
      <w:r w:rsidR="00E360EC">
        <w:t xml:space="preserve"> bleibt Jeremia nur zu sagen:</w:t>
      </w:r>
      <w:r>
        <w:t xml:space="preserve"> </w:t>
      </w:r>
      <w:r w:rsidRPr="000A39E3">
        <w:rPr>
          <w:i/>
        </w:rPr>
        <w:t>zur letzten Zeit werdet ihr es klar erkennen.</w:t>
      </w:r>
      <w:r>
        <w:t xml:space="preserve"> </w:t>
      </w:r>
      <w:r w:rsidR="00A33397">
        <w:t>A</w:t>
      </w:r>
      <w:r>
        <w:t xml:space="preserve">m </w:t>
      </w:r>
      <w:r w:rsidR="00A33397">
        <w:t xml:space="preserve">Ende </w:t>
      </w:r>
      <w:r>
        <w:t>werdet Ihr sehen</w:t>
      </w:r>
      <w:r w:rsidR="00A33397">
        <w:t xml:space="preserve">: Ich hatte </w:t>
      </w:r>
      <w:r>
        <w:t xml:space="preserve">Recht. </w:t>
      </w:r>
      <w:r w:rsidR="002512B1">
        <w:t>Dann aber ist es zu spät.</w:t>
      </w:r>
      <w:r w:rsidR="000E361B">
        <w:t xml:space="preserve"> </w:t>
      </w:r>
      <w:r w:rsidR="002512B1">
        <w:t>So scheitert d</w:t>
      </w:r>
      <w:r w:rsidR="00654B32">
        <w:t>er Prophet</w:t>
      </w:r>
      <w:r>
        <w:t xml:space="preserve"> auf ganzer Linie, seine Autorität zu erweisen.</w:t>
      </w:r>
      <w:r w:rsidR="006134DC">
        <w:t xml:space="preserve"> </w:t>
      </w:r>
      <w:r w:rsidR="00A26C42">
        <w:t>A</w:t>
      </w:r>
      <w:r w:rsidR="006134DC">
        <w:t>lso nichts als das Gepolter</w:t>
      </w:r>
      <w:r w:rsidR="006134DC" w:rsidRPr="006134DC">
        <w:t xml:space="preserve"> </w:t>
      </w:r>
      <w:r w:rsidR="000E361B">
        <w:t>eines e</w:t>
      </w:r>
      <w:r w:rsidR="006134DC">
        <w:t>nttäuschten</w:t>
      </w:r>
      <w:r w:rsidR="000E361B">
        <w:t xml:space="preserve"> alten Mannes</w:t>
      </w:r>
      <w:r w:rsidR="006134DC">
        <w:t>, der die Wahrheit auf seiner Seite meint</w:t>
      </w:r>
      <w:r w:rsidR="00E360EC">
        <w:t xml:space="preserve"> und sich verkannt </w:t>
      </w:r>
      <w:r w:rsidR="006134DC">
        <w:t>findet?</w:t>
      </w:r>
    </w:p>
    <w:p w:rsidR="00654B32" w:rsidRDefault="00654B32" w:rsidP="00C370AA">
      <w:pPr>
        <w:spacing w:before="80"/>
      </w:pPr>
      <w:r>
        <w:t>II</w:t>
      </w:r>
      <w:r w:rsidR="00A33397">
        <w:t>I</w:t>
      </w:r>
      <w:r>
        <w:t>.</w:t>
      </w:r>
    </w:p>
    <w:p w:rsidR="00C370AA" w:rsidRDefault="006134DC" w:rsidP="00C370AA">
      <w:pPr>
        <w:spacing w:before="80"/>
      </w:pPr>
      <w:r>
        <w:t>D</w:t>
      </w:r>
      <w:r w:rsidR="00E42869">
        <w:t>och d</w:t>
      </w:r>
      <w:r>
        <w:t xml:space="preserve">a ist ein einzelnes Wort in der Mitte dieser </w:t>
      </w:r>
      <w:proofErr w:type="spellStart"/>
      <w:r>
        <w:t>Wutrede</w:t>
      </w:r>
      <w:proofErr w:type="spellEnd"/>
      <w:r>
        <w:t xml:space="preserve">, das mich ganz anders berührt. Unvermittelt heißt es da: </w:t>
      </w:r>
      <w:r w:rsidR="00C370AA" w:rsidRPr="009500B6">
        <w:rPr>
          <w:i/>
          <w:vertAlign w:val="subscript"/>
        </w:rPr>
        <w:t>23</w:t>
      </w:r>
      <w:r w:rsidR="00C370AA" w:rsidRPr="009500B6">
        <w:rPr>
          <w:i/>
        </w:rPr>
        <w:t>Bin ich nur ein Gott, der nahe ist, spricht der Herr, und nicht auch ein Gott, der ferne ist?</w:t>
      </w:r>
      <w:r w:rsidR="000E361B">
        <w:t xml:space="preserve"> Das </w:t>
      </w:r>
      <w:r w:rsidR="009218F4">
        <w:t>klingt,</w:t>
      </w:r>
      <w:r w:rsidR="009218F4" w:rsidRPr="009218F4">
        <w:t xml:space="preserve"> </w:t>
      </w:r>
      <w:r w:rsidR="009218F4">
        <w:t xml:space="preserve">als müsste Gott mühsam auf Distanz gehen, sich aus der </w:t>
      </w:r>
      <w:r w:rsidR="00A33397">
        <w:t xml:space="preserve">menschlichen </w:t>
      </w:r>
      <w:r w:rsidR="009218F4">
        <w:t>Umklammerung befreien. Leute, Ihr habt mich lange genug für Euch beansprucht, auf Eure Seite gestellt, ich brauch</w:t>
      </w:r>
      <w:r w:rsidR="00A33397">
        <w:t xml:space="preserve">’ </w:t>
      </w:r>
      <w:r w:rsidR="009218F4">
        <w:t xml:space="preserve">mal Abstand. Ein hartes Wort, gerade für den christlichen Glauben, dessen zentrale Erfahrung es doch ist, dass Gott uns in Jesus Christus nahe gekommen ist, sich uns heilsam zuwendet. </w:t>
      </w:r>
      <w:r w:rsidR="009218F4" w:rsidRPr="009500B6">
        <w:rPr>
          <w:i/>
          <w:vertAlign w:val="subscript"/>
        </w:rPr>
        <w:t>23</w:t>
      </w:r>
      <w:r w:rsidR="009218F4" w:rsidRPr="009500B6">
        <w:rPr>
          <w:i/>
        </w:rPr>
        <w:t>Bin ich nur ein Gott, der nahe ist, spricht der Herr, und nicht auch ein Gott, der ferne ist?</w:t>
      </w:r>
      <w:r w:rsidR="00CB28C1">
        <w:t xml:space="preserve"> </w:t>
      </w:r>
    </w:p>
    <w:p w:rsidR="00F07E87" w:rsidRDefault="0050690F" w:rsidP="00C370AA">
      <w:pPr>
        <w:spacing w:before="80"/>
      </w:pPr>
      <w:r>
        <w:t xml:space="preserve">Im März 2020, zu Beginn der Corona-Pandemie, gab es eine gemeinsame Verlautbarung von evangelischen, katholischen und orthodoxen </w:t>
      </w:r>
      <w:r w:rsidR="00FB7B72">
        <w:t>Kirchenleitenden in Deutschland, die unser Thema berührt. „</w:t>
      </w:r>
      <w:r w:rsidR="00FB7B72" w:rsidRPr="00FB7B72">
        <w:rPr>
          <w:i/>
        </w:rPr>
        <w:t>Krankheiten und Krisen</w:t>
      </w:r>
      <w:r w:rsidR="00C57E9C" w:rsidRPr="00430846">
        <w:t>“</w:t>
      </w:r>
      <w:r w:rsidR="00FB7B72" w:rsidRPr="00FB7B72">
        <w:rPr>
          <w:i/>
        </w:rPr>
        <w:t xml:space="preserve"> </w:t>
      </w:r>
      <w:r w:rsidR="00C57E9C">
        <w:t xml:space="preserve">heißt es darin, </w:t>
      </w:r>
      <w:r w:rsidR="00C57E9C" w:rsidRPr="00430846">
        <w:t>„</w:t>
      </w:r>
      <w:r w:rsidR="00FB7B72" w:rsidRPr="00FB7B72">
        <w:rPr>
          <w:i/>
        </w:rPr>
        <w:t>stellen uns Menschen vor Fragen, über die wir nicht leicht hinweggehen können. Auch wir Christen sind mit diesen Fragen nach dem Sinn menschlichen Leids konfrontiert und haben keine einfachen Antworten darauf. Die biblische Botschaft und der christliche Erlösungsglaube sagen uns Menschen jedenfalls zu: Gott ist ein Freund des Lebens. Er liebt uns Menschen und leidet mit uns. Gott will das Unheil nicht.</w:t>
      </w:r>
      <w:r w:rsidR="00FB7B72">
        <w:t xml:space="preserve">“ </w:t>
      </w:r>
      <w:r w:rsidR="00316B7F">
        <w:t>Gott</w:t>
      </w:r>
      <w:r w:rsidR="00316B7F" w:rsidRPr="00316B7F">
        <w:t xml:space="preserve"> </w:t>
      </w:r>
      <w:r w:rsidR="00316B7F">
        <w:t xml:space="preserve">ist </w:t>
      </w:r>
      <w:r w:rsidR="00B33FAD">
        <w:t>an unserer Seite, nicht auf der Seite des Unheils, Gott ist nahe.</w:t>
      </w:r>
      <w:r w:rsidR="00316B7F">
        <w:t xml:space="preserve"> Das ist tröstlich, und doch: Genügt das in all dem, was passiert ist und passiert? Wenn Gott tatsächlich </w:t>
      </w:r>
      <w:r w:rsidR="00D853AE" w:rsidRPr="000A39E3">
        <w:rPr>
          <w:i/>
        </w:rPr>
        <w:t>Himmel und Erde erfüllt</w:t>
      </w:r>
      <w:r w:rsidR="00D853AE">
        <w:rPr>
          <w:i/>
        </w:rPr>
        <w:t>,</w:t>
      </w:r>
      <w:r w:rsidR="00D853AE">
        <w:t xml:space="preserve"> </w:t>
      </w:r>
      <w:r w:rsidR="00316B7F">
        <w:t xml:space="preserve">alles in allem ist, dann ist der schwer erträgliche Gedanke unabweisbar, dass Gott auch in der Krankheit, in den Kriegen, in all dem Unheil ist. Nicht, dass das Unheil dadurch heil, gut und richtig würde. Im Gegenteil: Dann wäre Gott darauf zu behaften, dass das Unheil </w:t>
      </w:r>
      <w:proofErr w:type="spellStart"/>
      <w:r w:rsidR="00316B7F">
        <w:t>Unheil</w:t>
      </w:r>
      <w:proofErr w:type="spellEnd"/>
      <w:r w:rsidR="00316B7F">
        <w:t xml:space="preserve"> ist. Dann wäre er mit Abraham zu </w:t>
      </w:r>
      <w:r w:rsidR="00A652D0">
        <w:t>drängen</w:t>
      </w:r>
      <w:r w:rsidR="00316B7F">
        <w:t>,</w:t>
      </w:r>
      <w:r w:rsidR="00F07E87">
        <w:t xml:space="preserve"> dass das Unheil schwinden möge; ja, er wäre mit Hiob anzuklagen </w:t>
      </w:r>
      <w:r w:rsidR="00B33FAD">
        <w:t>für Unheil und Leid</w:t>
      </w:r>
      <w:r w:rsidR="00F07E87">
        <w:t xml:space="preserve">. Dann wäre </w:t>
      </w:r>
      <w:r w:rsidR="00B33FAD">
        <w:t xml:space="preserve">es </w:t>
      </w:r>
      <w:r w:rsidR="00F07E87">
        <w:t xml:space="preserve">mit Jesus </w:t>
      </w:r>
      <w:r w:rsidR="001F774C">
        <w:t>Gott selbst zu klagen</w:t>
      </w:r>
      <w:r w:rsidR="00B33FAD">
        <w:t xml:space="preserve">, </w:t>
      </w:r>
      <w:r w:rsidR="001E3877">
        <w:t>wenn</w:t>
      </w:r>
      <w:r w:rsidR="00B33FAD">
        <w:t xml:space="preserve"> </w:t>
      </w:r>
      <w:r w:rsidR="00F07E87">
        <w:t>seine Nähe nicht erfahr</w:t>
      </w:r>
      <w:r w:rsidR="00B33FAD">
        <w:t xml:space="preserve">bar ist, </w:t>
      </w:r>
      <w:r w:rsidR="001E3877">
        <w:t xml:space="preserve">wenn </w:t>
      </w:r>
      <w:r w:rsidR="00B33FAD">
        <w:t>seine</w:t>
      </w:r>
      <w:r w:rsidR="00A652D0">
        <w:t xml:space="preserve"> Ferne </w:t>
      </w:r>
      <w:r w:rsidR="00B33FAD">
        <w:t>zum V</w:t>
      </w:r>
      <w:r w:rsidR="00A652D0">
        <w:t>erzweifeln</w:t>
      </w:r>
      <w:r w:rsidR="00B33FAD">
        <w:t xml:space="preserve"> ist. </w:t>
      </w:r>
      <w:r w:rsidR="00F07E87" w:rsidRPr="009500B6">
        <w:rPr>
          <w:i/>
          <w:vertAlign w:val="subscript"/>
        </w:rPr>
        <w:t>23</w:t>
      </w:r>
      <w:r w:rsidR="00F07E87" w:rsidRPr="009500B6">
        <w:rPr>
          <w:i/>
        </w:rPr>
        <w:t>Bin ich nur ein Gott, der nahe ist, spricht der Herr, und nicht auch ein Gott, der ferne ist?</w:t>
      </w:r>
      <w:r w:rsidR="00AF7041">
        <w:t xml:space="preserve"> Gott sei‘s geklagt!</w:t>
      </w:r>
      <w:r w:rsidR="00C57E9C">
        <w:t xml:space="preserve"> G</w:t>
      </w:r>
      <w:r w:rsidR="001F774C">
        <w:t>erade in Erfahrungen der Gottesferne den Draht zu Gott nicht abreißen lassen – Gott, wo bist Du in all dem? – das will ich lernen von Jeremia.</w:t>
      </w:r>
    </w:p>
    <w:p w:rsidR="00654B32" w:rsidRDefault="00A33397" w:rsidP="00C370AA">
      <w:pPr>
        <w:spacing w:before="80"/>
      </w:pPr>
      <w:r>
        <w:lastRenderedPageBreak/>
        <w:t>IV</w:t>
      </w:r>
      <w:r w:rsidR="00654B32">
        <w:t>.</w:t>
      </w:r>
    </w:p>
    <w:p w:rsidR="00DB5DFF" w:rsidRDefault="001F774C" w:rsidP="00DB5DFF">
      <w:pPr>
        <w:spacing w:before="80"/>
      </w:pPr>
      <w:r>
        <w:t xml:space="preserve">Gottes Ferne: Das heißt </w:t>
      </w:r>
      <w:r w:rsidR="00400FBD">
        <w:t xml:space="preserve">doch dann </w:t>
      </w:r>
      <w:r>
        <w:t>auch etwas für den Umgang mit Wahrheit</w:t>
      </w:r>
      <w:r w:rsidR="001E3877">
        <w:t xml:space="preserve"> in den öffentlichen Auseinandersetzungen unserer Tage</w:t>
      </w:r>
      <w:r>
        <w:t>.</w:t>
      </w:r>
      <w:r w:rsidR="00DB5DFF">
        <w:t xml:space="preserve"> Mag Gott auch, wie es im Psalm 139 heißt, meine Gedanken von ferne verstehen: Umgekehrt ist es nicht so. Ich st</w:t>
      </w:r>
      <w:r w:rsidR="00AC4C0F">
        <w:t>and</w:t>
      </w:r>
      <w:r w:rsidR="00DB5DFF">
        <w:t xml:space="preserve"> nicht in Gottes Ratsversammlung, so </w:t>
      </w:r>
      <w:proofErr w:type="spellStart"/>
      <w:r w:rsidR="00DB5DFF">
        <w:t>das</w:t>
      </w:r>
      <w:proofErr w:type="spellEnd"/>
      <w:r w:rsidR="00DB5DFF">
        <w:t xml:space="preserve"> ich wüsste, was der Sinn in all dem ist, noch auch nur, was jetzt, mit Sicherheit</w:t>
      </w:r>
      <w:r w:rsidR="00400FBD">
        <w:t>,</w:t>
      </w:r>
      <w:r w:rsidR="00DB5DFF">
        <w:t xml:space="preserve"> die beste Handlungsoption ist. Ich </w:t>
      </w:r>
      <w:r w:rsidR="001E5F24">
        <w:t xml:space="preserve">muss mit </w:t>
      </w:r>
      <w:r w:rsidR="00DB5DFF">
        <w:t xml:space="preserve">einer offenen Zukunft </w:t>
      </w:r>
      <w:r w:rsidR="001E5F24">
        <w:t xml:space="preserve">leben, </w:t>
      </w:r>
      <w:r w:rsidR="00DB5DFF">
        <w:t xml:space="preserve">ohne die göttlich abgesicherte Wahrheitsgewissheit, die Jeremia zur Schau stellt. Wie </w:t>
      </w:r>
      <w:r w:rsidR="00AC4C0F">
        <w:t>steht es um die Wahrheit in post-prophetischer Zeit</w:t>
      </w:r>
      <w:r w:rsidR="00DB5DFF">
        <w:t>? Ich finde drei Optionen</w:t>
      </w:r>
      <w:r w:rsidR="001E3877">
        <w:t xml:space="preserve"> bedenkenswert</w:t>
      </w:r>
      <w:r w:rsidR="00DB5DFF">
        <w:t>, die in ganz unterschiedliche Richtungen</w:t>
      </w:r>
      <w:r w:rsidR="00A36089">
        <w:t xml:space="preserve"> gehen</w:t>
      </w:r>
      <w:r w:rsidR="00DB5DFF">
        <w:t xml:space="preserve">, </w:t>
      </w:r>
      <w:r w:rsidR="00A36089">
        <w:t xml:space="preserve">die sich aber </w:t>
      </w:r>
      <w:r w:rsidR="001E3877">
        <w:t xml:space="preserve">vielleicht </w:t>
      </w:r>
      <w:r w:rsidR="00A36089">
        <w:t>eher ergänzen, als dass sie sich widersprechen.</w:t>
      </w:r>
      <w:r w:rsidR="00DB5DFF">
        <w:t xml:space="preserve"> </w:t>
      </w:r>
    </w:p>
    <w:p w:rsidR="000426D8" w:rsidRDefault="000426D8" w:rsidP="00DB5DFF">
      <w:pPr>
        <w:spacing w:before="80"/>
      </w:pPr>
      <w:r>
        <w:t xml:space="preserve">Das Erste möchte ich </w:t>
      </w:r>
      <w:r w:rsidR="00DB5DFF">
        <w:t>die liberale Option</w:t>
      </w:r>
      <w:r>
        <w:t xml:space="preserve"> nennen</w:t>
      </w:r>
      <w:r w:rsidR="00DB5DFF">
        <w:t xml:space="preserve">. </w:t>
      </w:r>
      <w:r>
        <w:t>Wenn wir keine</w:t>
      </w:r>
      <w:r w:rsidR="001E3877">
        <w:t>n</w:t>
      </w:r>
      <w:r>
        <w:t xml:space="preserve"> Direktzugriff auf absolute Wahrheit haben, ist Selbstrelativierung die Tugend der Zeit. Wir brauchen Pragmatismus, wir brauchen gute und starke Institutionen, die</w:t>
      </w:r>
      <w:r w:rsidR="00400FBD">
        <w:t xml:space="preserve"> </w:t>
      </w:r>
      <w:proofErr w:type="spellStart"/>
      <w:r w:rsidR="00400FBD">
        <w:t>plurale</w:t>
      </w:r>
      <w:proofErr w:type="spellEnd"/>
      <w:r w:rsidR="00400FBD">
        <w:t xml:space="preserve"> </w:t>
      </w:r>
      <w:r>
        <w:t>Interessen und Überzeugungen zum Aus</w:t>
      </w:r>
      <w:r w:rsidR="00C57E9C">
        <w:t xml:space="preserve">gleich bringen. </w:t>
      </w:r>
      <w:r w:rsidR="001E5F24">
        <w:t xml:space="preserve">Wir brauchen keine </w:t>
      </w:r>
      <w:proofErr w:type="spellStart"/>
      <w:r w:rsidR="001E5F24">
        <w:t>jeremianische</w:t>
      </w:r>
      <w:proofErr w:type="spellEnd"/>
      <w:r w:rsidR="001E5F24">
        <w:t xml:space="preserve"> Politikberatung; im Gegenteil, wir </w:t>
      </w:r>
      <w:r>
        <w:t>müssen Politik und letzte Wahrheiten voneinander trennen, um Ausgleich, Kompromiss und friedliches Zusammenleben</w:t>
      </w:r>
      <w:r w:rsidR="003C2A8F">
        <w:t xml:space="preserve"> zu ermöglichen</w:t>
      </w:r>
      <w:r>
        <w:t>.</w:t>
      </w:r>
      <w:r w:rsidR="001E5F24">
        <w:t xml:space="preserve"> </w:t>
      </w:r>
    </w:p>
    <w:p w:rsidR="000426D8" w:rsidRDefault="000426D8" w:rsidP="00DB5DFF">
      <w:pPr>
        <w:spacing w:before="80"/>
      </w:pPr>
      <w:r>
        <w:t xml:space="preserve">Das Zweite ist die romantische Option. Wenn wir, wie Hölderlin </w:t>
      </w:r>
      <w:r w:rsidR="005A06D9">
        <w:t>sagt</w:t>
      </w:r>
      <w:r>
        <w:t xml:space="preserve">, in </w:t>
      </w:r>
      <w:r w:rsidR="00C57E9C">
        <w:t>gottferner, dürftiger</w:t>
      </w:r>
      <w:r>
        <w:t xml:space="preserve"> Zeit leben, </w:t>
      </w:r>
      <w:r w:rsidR="00400FBD">
        <w:t>wenn</w:t>
      </w:r>
      <w:r w:rsidR="004A7AB8">
        <w:t xml:space="preserve"> das Streben nach absoluter Wahrheit aussichtslos</w:t>
      </w:r>
      <w:r w:rsidR="00400FBD">
        <w:t xml:space="preserve"> ist: dann</w:t>
      </w:r>
      <w:r w:rsidR="004A7AB8">
        <w:t xml:space="preserve"> </w:t>
      </w:r>
      <w:r>
        <w:t xml:space="preserve">bleibt das, was Jeremia gerade verurteilt: </w:t>
      </w:r>
      <w:r w:rsidR="005A06D9">
        <w:t xml:space="preserve">es bleibt </w:t>
      </w:r>
      <w:r>
        <w:t xml:space="preserve">der Traum, die nächtliche Ahnung, </w:t>
      </w:r>
      <w:r w:rsidR="004A7AB8">
        <w:t>die Einbildungskraft</w:t>
      </w:r>
      <w:r w:rsidR="004A0A67">
        <w:t xml:space="preserve">, die auf Wahrheit </w:t>
      </w:r>
      <w:r w:rsidR="004A0A67" w:rsidRPr="004A0A67">
        <w:rPr>
          <w:i/>
        </w:rPr>
        <w:t>zeigt</w:t>
      </w:r>
      <w:r w:rsidR="004A0A67">
        <w:t>, ohne sie zu formulieren.</w:t>
      </w:r>
      <w:r w:rsidR="004A7AB8">
        <w:t xml:space="preserve"> </w:t>
      </w:r>
      <w:r w:rsidR="004A0A67">
        <w:t xml:space="preserve">Es bleiben </w:t>
      </w:r>
      <w:r w:rsidR="004A7AB8">
        <w:t xml:space="preserve">das erinnernde Erzählen, der Gesang, Brot und Wein, der stille Dank, der </w:t>
      </w:r>
      <w:r w:rsidR="000D0EAE">
        <w:t xml:space="preserve">sich </w:t>
      </w:r>
      <w:r w:rsidR="004A7AB8">
        <w:t xml:space="preserve">in der Dürftigkeit der Tage </w:t>
      </w:r>
      <w:r w:rsidR="000D0EAE">
        <w:t xml:space="preserve">den Sinn für die </w:t>
      </w:r>
      <w:r w:rsidR="004A7AB8">
        <w:t xml:space="preserve">Fülle </w:t>
      </w:r>
      <w:r w:rsidR="005A06D9">
        <w:t xml:space="preserve">und Wahrheit </w:t>
      </w:r>
      <w:r w:rsidR="004A7AB8">
        <w:t>des fernen Gottes</w:t>
      </w:r>
      <w:r w:rsidR="000D0EAE">
        <w:t xml:space="preserve"> bewahrt</w:t>
      </w:r>
      <w:r w:rsidR="004A7AB8">
        <w:t>.</w:t>
      </w:r>
    </w:p>
    <w:p w:rsidR="00E17065" w:rsidRDefault="00E17065" w:rsidP="00E17065">
      <w:pPr>
        <w:spacing w:before="80"/>
      </w:pPr>
      <w:r>
        <w:t>Das Dritte ist</w:t>
      </w:r>
      <w:r w:rsidR="0009040A">
        <w:t>, ja,</w:t>
      </w:r>
      <w:r>
        <w:t xml:space="preserve"> eine erneuerte prophetische Option. Sie hat </w:t>
      </w:r>
      <w:r w:rsidR="004C3035">
        <w:t xml:space="preserve">jüngst </w:t>
      </w:r>
      <w:r>
        <w:t xml:space="preserve">der deutsch-israelische Philosoph </w:t>
      </w:r>
      <w:proofErr w:type="spellStart"/>
      <w:r>
        <w:t>Omri</w:t>
      </w:r>
      <w:proofErr w:type="spellEnd"/>
      <w:r>
        <w:t xml:space="preserve"> Böhm mit seinem Buch „</w:t>
      </w:r>
      <w:r w:rsidR="009B01CC">
        <w:t xml:space="preserve">Radikaler </w:t>
      </w:r>
      <w:r w:rsidR="009B01CC">
        <w:t>Universalismus“ ins Gespräch gebracht.</w:t>
      </w:r>
      <w:r w:rsidR="00FE1B41">
        <w:t xml:space="preserve"> Für ihn ist es die bleibend gültige Leistung der israelitischen Propheten, </w:t>
      </w:r>
      <w:r w:rsidR="004C3035">
        <w:t xml:space="preserve">auf der Frage nach der Wahrheit </w:t>
      </w:r>
      <w:r w:rsidR="00FE1B41">
        <w:t>in ihrem ganzen Ernst</w:t>
      </w:r>
      <w:r w:rsidR="004C3035">
        <w:t xml:space="preserve"> beharr</w:t>
      </w:r>
      <w:r w:rsidR="0009040A">
        <w:t>t zu hab</w:t>
      </w:r>
      <w:r w:rsidR="004C3035">
        <w:t>en</w:t>
      </w:r>
      <w:r w:rsidR="00FE1B41">
        <w:t xml:space="preserve">. </w:t>
      </w:r>
      <w:r w:rsidR="0009040A">
        <w:t>Ist nicht Abraham sogar</w:t>
      </w:r>
      <w:r w:rsidR="00FE1B41">
        <w:t xml:space="preserve"> Gott </w:t>
      </w:r>
      <w:r w:rsidR="0009040A">
        <w:t xml:space="preserve">selbst </w:t>
      </w:r>
      <w:r w:rsidR="00FE1B41">
        <w:t>entgegen</w:t>
      </w:r>
      <w:r w:rsidR="0009040A">
        <w:t>getreten</w:t>
      </w:r>
      <w:r w:rsidR="00FE1B41">
        <w:t xml:space="preserve">, als </w:t>
      </w:r>
      <w:r w:rsidR="004C3035">
        <w:t>d</w:t>
      </w:r>
      <w:r w:rsidR="0009040A">
        <w:t>er Sodom und Gomorr</w:t>
      </w:r>
      <w:r w:rsidR="00FE1B41">
        <w:t xml:space="preserve">a </w:t>
      </w:r>
      <w:r w:rsidR="0009040A">
        <w:t xml:space="preserve">vollständig </w:t>
      </w:r>
      <w:r w:rsidR="00400D5D">
        <w:t>vernichten wo</w:t>
      </w:r>
      <w:r w:rsidR="00FE1B41">
        <w:t>ll</w:t>
      </w:r>
      <w:r w:rsidR="00400D5D">
        <w:t>te</w:t>
      </w:r>
      <w:r w:rsidR="00FE1B41">
        <w:t xml:space="preserve">, und </w:t>
      </w:r>
      <w:r w:rsidR="0009040A">
        <w:t xml:space="preserve">hat </w:t>
      </w:r>
      <w:r w:rsidR="00FE1B41">
        <w:t>ihn</w:t>
      </w:r>
      <w:r w:rsidR="0009040A">
        <w:t xml:space="preserve"> daran erinnert, dass </w:t>
      </w:r>
      <w:r w:rsidR="001E3877">
        <w:t>möglicherweise nicht alle schuldig sind und er, Gott,</w:t>
      </w:r>
      <w:r w:rsidR="0009040A">
        <w:t xml:space="preserve"> in Wahrheit </w:t>
      </w:r>
      <w:r w:rsidR="002047B2">
        <w:t xml:space="preserve">ein </w:t>
      </w:r>
      <w:r w:rsidR="0009040A" w:rsidRPr="0009040A">
        <w:rPr>
          <w:i/>
        </w:rPr>
        <w:t>g</w:t>
      </w:r>
      <w:r w:rsidR="0009040A">
        <w:rPr>
          <w:i/>
        </w:rPr>
        <w:t>erecht</w:t>
      </w:r>
      <w:r w:rsidR="002047B2">
        <w:rPr>
          <w:i/>
        </w:rPr>
        <w:t xml:space="preserve">er </w:t>
      </w:r>
      <w:r w:rsidR="002047B2" w:rsidRPr="002047B2">
        <w:t>Gott</w:t>
      </w:r>
      <w:r w:rsidR="0009040A">
        <w:t xml:space="preserve"> ist?</w:t>
      </w:r>
      <w:r w:rsidR="004C047F">
        <w:t xml:space="preserve"> </w:t>
      </w:r>
      <w:r w:rsidR="00FE1B41">
        <w:t xml:space="preserve">In diesem Ernst </w:t>
      </w:r>
      <w:r w:rsidR="00400D5D">
        <w:t>der Frage nach der</w:t>
      </w:r>
      <w:r w:rsidR="00035444">
        <w:t xml:space="preserve"> Wahrheit, die </w:t>
      </w:r>
      <w:r w:rsidR="004C3035">
        <w:t xml:space="preserve">selbst Gott verpflichtet, </w:t>
      </w:r>
      <w:r w:rsidR="0009040A">
        <w:t xml:space="preserve">kommen </w:t>
      </w:r>
      <w:r w:rsidR="004C3035">
        <w:t xml:space="preserve">für </w:t>
      </w:r>
      <w:proofErr w:type="spellStart"/>
      <w:r w:rsidR="004C3035">
        <w:t>Omri</w:t>
      </w:r>
      <w:proofErr w:type="spellEnd"/>
      <w:r w:rsidR="004C3035">
        <w:t xml:space="preserve"> </w:t>
      </w:r>
      <w:r w:rsidR="00FE1B41">
        <w:t xml:space="preserve">Böhm </w:t>
      </w:r>
      <w:r w:rsidR="00035444">
        <w:t>Prophetie und Aufklärung</w:t>
      </w:r>
      <w:r w:rsidR="0009040A">
        <w:t xml:space="preserve"> zusammen</w:t>
      </w:r>
      <w:r w:rsidR="00035444">
        <w:t>.</w:t>
      </w:r>
      <w:r w:rsidR="0009040A">
        <w:t xml:space="preserve"> </w:t>
      </w:r>
      <w:r w:rsidR="00CE0823">
        <w:t xml:space="preserve">Mit </w:t>
      </w:r>
      <w:proofErr w:type="spellStart"/>
      <w:r w:rsidR="00CE0823">
        <w:t>jeremianischer</w:t>
      </w:r>
      <w:proofErr w:type="spellEnd"/>
      <w:r w:rsidR="00CE0823">
        <w:t xml:space="preserve"> </w:t>
      </w:r>
      <w:proofErr w:type="spellStart"/>
      <w:r w:rsidR="00C825B3">
        <w:t>Unbelehrsamkeit</w:t>
      </w:r>
      <w:proofErr w:type="spellEnd"/>
      <w:r w:rsidR="00C825B3">
        <w:t xml:space="preserve"> </w:t>
      </w:r>
      <w:r w:rsidR="00CE0823">
        <w:t xml:space="preserve">und kantischer </w:t>
      </w:r>
      <w:r w:rsidR="00C825B3">
        <w:t xml:space="preserve">Rigorosität </w:t>
      </w:r>
      <w:r w:rsidR="00400D5D">
        <w:t>gilt es</w:t>
      </w:r>
      <w:r w:rsidR="00CE0823">
        <w:t xml:space="preserve"> fest</w:t>
      </w:r>
      <w:r w:rsidR="00400D5D">
        <w:t>zu</w:t>
      </w:r>
      <w:r w:rsidR="00CE0823">
        <w:t xml:space="preserve">halten </w:t>
      </w:r>
      <w:r w:rsidR="0009040A">
        <w:t>an</w:t>
      </w:r>
      <w:r w:rsidR="00D97DF6">
        <w:t xml:space="preserve"> </w:t>
      </w:r>
      <w:r w:rsidR="0009040A">
        <w:t xml:space="preserve">einer Wahrheit, die </w:t>
      </w:r>
      <w:r w:rsidR="00CE0823">
        <w:t>alle menschlichen Übereinkünfte übersteigt</w:t>
      </w:r>
      <w:r w:rsidR="0009040A">
        <w:t>: nämlich an der, dass allen Menschen Würde zukommt</w:t>
      </w:r>
      <w:r w:rsidR="00CE0823">
        <w:t>, oder biblisch gesprochen: dass alle Menschen Gottes Kinder sind.</w:t>
      </w:r>
      <w:r w:rsidR="0009040A">
        <w:t xml:space="preserve"> </w:t>
      </w:r>
      <w:r w:rsidR="005F2EC3">
        <w:t>N</w:t>
      </w:r>
      <w:r w:rsidR="00CE0823">
        <w:t xml:space="preserve">ur wenn das </w:t>
      </w:r>
      <w:r w:rsidR="001E3877">
        <w:t>absolut feststeht</w:t>
      </w:r>
      <w:r w:rsidR="00CE0823">
        <w:t xml:space="preserve">, können </w:t>
      </w:r>
      <w:r w:rsidR="00D97DF6">
        <w:t xml:space="preserve">Demokratien </w:t>
      </w:r>
      <w:r w:rsidR="00CE0823">
        <w:t xml:space="preserve">ihrer Selbstauflösung </w:t>
      </w:r>
      <w:r w:rsidR="00D97DF6">
        <w:t xml:space="preserve">von innen, insbesondere durch rechtsextreme Kräfte, </w:t>
      </w:r>
      <w:r w:rsidR="00CE0823">
        <w:t>widerst</w:t>
      </w:r>
      <w:r w:rsidR="00C23FBD">
        <w:t>ehen.</w:t>
      </w:r>
    </w:p>
    <w:p w:rsidR="00C23FBD" w:rsidRDefault="00C23FBD" w:rsidP="00E17065">
      <w:pPr>
        <w:spacing w:before="80"/>
      </w:pPr>
      <w:r>
        <w:t>V.</w:t>
      </w:r>
    </w:p>
    <w:p w:rsidR="000A62EE" w:rsidRPr="000A62EE" w:rsidRDefault="00C370AA" w:rsidP="00C370AA">
      <w:pPr>
        <w:spacing w:before="80"/>
      </w:pPr>
      <w:r w:rsidRPr="009500B6">
        <w:rPr>
          <w:i/>
          <w:vertAlign w:val="subscript"/>
        </w:rPr>
        <w:t>23</w:t>
      </w:r>
      <w:r w:rsidRPr="009500B6">
        <w:rPr>
          <w:i/>
        </w:rPr>
        <w:t>Bin ich nur ein Gott, der nahe ist, spricht der Herr, und nicht auch ein Gott, der ferne ist?</w:t>
      </w:r>
      <w:r w:rsidR="00C8175C">
        <w:rPr>
          <w:i/>
        </w:rPr>
        <w:t xml:space="preserve"> </w:t>
      </w:r>
      <w:r w:rsidR="000A62EE">
        <w:t>Der Dichter Jochen Klepper schreibt 1938, in dunkler Zeit, ein Ge</w:t>
      </w:r>
      <w:r w:rsidR="001E3877">
        <w:t>burtstagslied. In ihm sind Glaubense</w:t>
      </w:r>
      <w:r w:rsidR="000A62EE">
        <w:t>rfahrungen von Gottes Ferne und Gottes Nähe und der Gedanke von der unendlichen Kostbarkeit jedes Menschen auf eine Weise miteinander verflochten, die ich als tief berührend und, ja, zutiefst wahr empfinde.</w:t>
      </w:r>
      <w:r w:rsidR="004A251C">
        <w:t xml:space="preserve"> Das Lied, dass wir </w:t>
      </w:r>
      <w:r w:rsidR="00112A1F">
        <w:t>nachher</w:t>
      </w:r>
      <w:r w:rsidR="004A251C">
        <w:t xml:space="preserve">, nach einem Bläserstück und den Abkündigungen, singen werden, </w:t>
      </w:r>
      <w:r w:rsidR="000A62EE">
        <w:t xml:space="preserve">beginnt in einem </w:t>
      </w:r>
      <w:proofErr w:type="spellStart"/>
      <w:r w:rsidR="004A251C">
        <w:t>j</w:t>
      </w:r>
      <w:r w:rsidR="000A62EE">
        <w:t>eremia</w:t>
      </w:r>
      <w:r w:rsidR="004A251C">
        <w:t>nischen</w:t>
      </w:r>
      <w:proofErr w:type="spellEnd"/>
      <w:r w:rsidR="000A62EE">
        <w:t xml:space="preserve"> Ton der Gottesferne:</w:t>
      </w:r>
    </w:p>
    <w:p w:rsidR="001E3877" w:rsidRDefault="000A62EE" w:rsidP="00C370AA">
      <w:pPr>
        <w:spacing w:before="80"/>
        <w:rPr>
          <w:i/>
        </w:rPr>
      </w:pPr>
      <w:r w:rsidRPr="000A62EE">
        <w:rPr>
          <w:i/>
        </w:rPr>
        <w:t>Gott wohnt in einem Lichte, dem keiner nahen kann.</w:t>
      </w:r>
    </w:p>
    <w:p w:rsidR="004A251C" w:rsidRDefault="004A251C" w:rsidP="00C370AA">
      <w:pPr>
        <w:spacing w:before="80"/>
      </w:pPr>
      <w:r>
        <w:t>D</w:t>
      </w:r>
      <w:r w:rsidR="001E3877">
        <w:t>och dieser Ton wandelt sich über die Strophen hinweg. Das Lied endet in einem</w:t>
      </w:r>
      <w:r>
        <w:t xml:space="preserve"> großen, </w:t>
      </w:r>
      <w:r w:rsidR="001E3877">
        <w:t>innigen, hoffenden Vertrauen auf den</w:t>
      </w:r>
      <w:r>
        <w:t xml:space="preserve"> Gott, der uns jetzt und in Zukunft näher ist, als wir uns selbst. Lassen Sie uns das hineinsingen in das Stimmengewirr unserer Tage.</w:t>
      </w:r>
    </w:p>
    <w:p w:rsidR="00C57E9C" w:rsidRDefault="003F79E3" w:rsidP="00C57E9C">
      <w:pPr>
        <w:spacing w:before="80"/>
      </w:pPr>
      <w:r>
        <w:t>Amen.</w:t>
      </w:r>
    </w:p>
    <w:sectPr w:rsidR="00C57E9C" w:rsidSect="00951553">
      <w:headerReference w:type="even" r:id="rId8"/>
      <w:headerReference w:type="default" r:id="rId9"/>
      <w:pgSz w:w="16840" w:h="11899" w:orient="landscape"/>
      <w:pgMar w:top="1134" w:right="1134" w:bottom="851" w:left="1134" w:header="709" w:footer="709"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F86" w:rsidRDefault="00BF5F86" w:rsidP="00D84A5D">
      <w:r>
        <w:separator/>
      </w:r>
    </w:p>
  </w:endnote>
  <w:endnote w:type="continuationSeparator" w:id="0">
    <w:p w:rsidR="00BF5F86" w:rsidRDefault="00BF5F86" w:rsidP="00D84A5D">
      <w:r>
        <w:continuationSeparator/>
      </w:r>
    </w:p>
  </w:endnote>
  <w:endnote w:id="1">
    <w:p w:rsidR="00097296" w:rsidRDefault="00097296">
      <w:pPr>
        <w:pStyle w:val="Endnotentext"/>
      </w:pPr>
      <w:r>
        <w:rPr>
          <w:rStyle w:val="Endnotenzeichen"/>
        </w:rPr>
        <w:endnoteRef/>
      </w:r>
      <w:r>
        <w:t xml:space="preserve"> V</w:t>
      </w:r>
      <w:r w:rsidRPr="00097296">
        <w:t xml:space="preserve">gl. </w:t>
      </w:r>
      <w:proofErr w:type="spellStart"/>
      <w:r w:rsidRPr="00097296">
        <w:t>Jer</w:t>
      </w:r>
      <w:proofErr w:type="spellEnd"/>
      <w:r w:rsidRPr="00097296">
        <w:t xml:space="preserve"> 27f.</w:t>
      </w:r>
    </w:p>
  </w:endnote>
  <w:endnote w:id="2">
    <w:p w:rsidR="00097296" w:rsidRDefault="00097296">
      <w:pPr>
        <w:pStyle w:val="Endnotentext"/>
      </w:pPr>
      <w:r>
        <w:rPr>
          <w:rStyle w:val="Endnotenzeichen"/>
        </w:rPr>
        <w:endnoteRef/>
      </w:r>
      <w:r>
        <w:t xml:space="preserve"> </w:t>
      </w:r>
      <w:r w:rsidRPr="00097296">
        <w:t>Maier 2022, 407</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F86" w:rsidRDefault="00BF5F86" w:rsidP="00D84A5D">
      <w:r>
        <w:separator/>
      </w:r>
    </w:p>
  </w:footnote>
  <w:footnote w:type="continuationSeparator" w:id="0">
    <w:p w:rsidR="00BF5F86" w:rsidRDefault="00BF5F86" w:rsidP="00D8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6D8" w:rsidRDefault="000426D8" w:rsidP="00D84A5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426D8" w:rsidRDefault="000426D8" w:rsidP="00D84A5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6D8" w:rsidRDefault="000426D8" w:rsidP="00D84A5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E3877">
      <w:rPr>
        <w:rStyle w:val="Seitenzahl"/>
        <w:noProof/>
      </w:rPr>
      <w:t>3</w:t>
    </w:r>
    <w:r>
      <w:rPr>
        <w:rStyle w:val="Seitenzahl"/>
      </w:rPr>
      <w:fldChar w:fldCharType="end"/>
    </w:r>
  </w:p>
  <w:p w:rsidR="000426D8" w:rsidRDefault="000426D8" w:rsidP="00D84A5D">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03E1"/>
    <w:multiLevelType w:val="hybridMultilevel"/>
    <w:tmpl w:val="9FB0A92C"/>
    <w:lvl w:ilvl="0" w:tplc="72824BA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8314E4"/>
    <w:multiLevelType w:val="hybridMultilevel"/>
    <w:tmpl w:val="881050EA"/>
    <w:lvl w:ilvl="0" w:tplc="27B4AD1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AA4053"/>
    <w:multiLevelType w:val="hybridMultilevel"/>
    <w:tmpl w:val="181C4380"/>
    <w:lvl w:ilvl="0" w:tplc="76784FC4">
      <w:start w:val="26"/>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926939"/>
    <w:multiLevelType w:val="hybridMultilevel"/>
    <w:tmpl w:val="334A2382"/>
    <w:lvl w:ilvl="0" w:tplc="76784FC4">
      <w:start w:val="2"/>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1D17CC"/>
    <w:multiLevelType w:val="hybridMultilevel"/>
    <w:tmpl w:val="5FA6D954"/>
    <w:lvl w:ilvl="0" w:tplc="76784FC4">
      <w:start w:val="26"/>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B756E1"/>
    <w:multiLevelType w:val="hybridMultilevel"/>
    <w:tmpl w:val="9ADA085A"/>
    <w:lvl w:ilvl="0" w:tplc="BAAA93C4">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2843E1"/>
    <w:multiLevelType w:val="hybridMultilevel"/>
    <w:tmpl w:val="E0BABB3C"/>
    <w:lvl w:ilvl="0" w:tplc="4B22C0B8">
      <w:start w:val="12"/>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364022"/>
    <w:multiLevelType w:val="hybridMultilevel"/>
    <w:tmpl w:val="DAB85408"/>
    <w:lvl w:ilvl="0" w:tplc="A7FE269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4F323A"/>
    <w:multiLevelType w:val="hybridMultilevel"/>
    <w:tmpl w:val="E4B20804"/>
    <w:lvl w:ilvl="0" w:tplc="73B42ECE">
      <w:start w:val="1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43520C"/>
    <w:multiLevelType w:val="hybridMultilevel"/>
    <w:tmpl w:val="31806CA4"/>
    <w:lvl w:ilvl="0" w:tplc="BAAA93C4">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32041"/>
    <w:multiLevelType w:val="hybridMultilevel"/>
    <w:tmpl w:val="3EBAE40E"/>
    <w:lvl w:ilvl="0" w:tplc="C1DC9BB0">
      <w:numFmt w:val="bullet"/>
      <w:lvlText w:val="-"/>
      <w:lvlJc w:val="left"/>
      <w:pPr>
        <w:ind w:left="720" w:hanging="360"/>
      </w:pPr>
      <w:rPr>
        <w:rFonts w:ascii="Times New Roman" w:eastAsiaTheme="minorHAnsi" w:hAnsi="Times New Roman"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3B4D40"/>
    <w:multiLevelType w:val="hybridMultilevel"/>
    <w:tmpl w:val="72E8C7F6"/>
    <w:lvl w:ilvl="0" w:tplc="CAF0133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0"/>
  </w:num>
  <w:num w:numId="6">
    <w:abstractNumId w:val="9"/>
  </w:num>
  <w:num w:numId="7">
    <w:abstractNumId w:val="7"/>
  </w:num>
  <w:num w:numId="8">
    <w:abstractNumId w:val="1"/>
  </w:num>
  <w:num w:numId="9">
    <w:abstractNumId w:val="0"/>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9AC8C61-9091-40CA-8793-874E0388585B}"/>
    <w:docVar w:name="dgnword-eventsink" w:val="94511992"/>
  </w:docVars>
  <w:rsids>
    <w:rsidRoot w:val="00F957DA"/>
    <w:rsid w:val="00005F80"/>
    <w:rsid w:val="00005FC0"/>
    <w:rsid w:val="00010780"/>
    <w:rsid w:val="000121C9"/>
    <w:rsid w:val="00013BD6"/>
    <w:rsid w:val="000165C0"/>
    <w:rsid w:val="00016B1A"/>
    <w:rsid w:val="00017DB8"/>
    <w:rsid w:val="00017F55"/>
    <w:rsid w:val="00025750"/>
    <w:rsid w:val="0002583B"/>
    <w:rsid w:val="000260AD"/>
    <w:rsid w:val="00031EAF"/>
    <w:rsid w:val="00033CA6"/>
    <w:rsid w:val="00035444"/>
    <w:rsid w:val="00035A26"/>
    <w:rsid w:val="000404F4"/>
    <w:rsid w:val="000426D8"/>
    <w:rsid w:val="00043E28"/>
    <w:rsid w:val="000566FB"/>
    <w:rsid w:val="000605A6"/>
    <w:rsid w:val="00061459"/>
    <w:rsid w:val="000672D1"/>
    <w:rsid w:val="00072C0B"/>
    <w:rsid w:val="000737C7"/>
    <w:rsid w:val="0007550F"/>
    <w:rsid w:val="0009040A"/>
    <w:rsid w:val="00090BF5"/>
    <w:rsid w:val="00094A88"/>
    <w:rsid w:val="0009545A"/>
    <w:rsid w:val="00096C82"/>
    <w:rsid w:val="00097296"/>
    <w:rsid w:val="000A39E3"/>
    <w:rsid w:val="000A62EE"/>
    <w:rsid w:val="000B0680"/>
    <w:rsid w:val="000B5916"/>
    <w:rsid w:val="000C07C9"/>
    <w:rsid w:val="000C0938"/>
    <w:rsid w:val="000C56F7"/>
    <w:rsid w:val="000C5CEA"/>
    <w:rsid w:val="000C739A"/>
    <w:rsid w:val="000D0EAE"/>
    <w:rsid w:val="000D30BB"/>
    <w:rsid w:val="000D4059"/>
    <w:rsid w:val="000E13D5"/>
    <w:rsid w:val="000E361B"/>
    <w:rsid w:val="000E49F9"/>
    <w:rsid w:val="000E56F2"/>
    <w:rsid w:val="00100851"/>
    <w:rsid w:val="00102E28"/>
    <w:rsid w:val="00112A1F"/>
    <w:rsid w:val="00120032"/>
    <w:rsid w:val="001204F2"/>
    <w:rsid w:val="001340AC"/>
    <w:rsid w:val="00134AEE"/>
    <w:rsid w:val="001356A6"/>
    <w:rsid w:val="001559DD"/>
    <w:rsid w:val="0015602E"/>
    <w:rsid w:val="0016060F"/>
    <w:rsid w:val="001643D1"/>
    <w:rsid w:val="00167DD3"/>
    <w:rsid w:val="001716DA"/>
    <w:rsid w:val="00182138"/>
    <w:rsid w:val="00192D75"/>
    <w:rsid w:val="00194758"/>
    <w:rsid w:val="00194D00"/>
    <w:rsid w:val="001973B4"/>
    <w:rsid w:val="001A1FCC"/>
    <w:rsid w:val="001A4C60"/>
    <w:rsid w:val="001A597A"/>
    <w:rsid w:val="001A6CC6"/>
    <w:rsid w:val="001A73DC"/>
    <w:rsid w:val="001A7482"/>
    <w:rsid w:val="001B215B"/>
    <w:rsid w:val="001B49C2"/>
    <w:rsid w:val="001C0D8F"/>
    <w:rsid w:val="001C216D"/>
    <w:rsid w:val="001C394E"/>
    <w:rsid w:val="001C5A8F"/>
    <w:rsid w:val="001D0710"/>
    <w:rsid w:val="001D2453"/>
    <w:rsid w:val="001D381F"/>
    <w:rsid w:val="001E16B7"/>
    <w:rsid w:val="001E2755"/>
    <w:rsid w:val="001E2D76"/>
    <w:rsid w:val="001E3877"/>
    <w:rsid w:val="001E5F24"/>
    <w:rsid w:val="001F527C"/>
    <w:rsid w:val="001F774C"/>
    <w:rsid w:val="00201DF6"/>
    <w:rsid w:val="00202904"/>
    <w:rsid w:val="0020462F"/>
    <w:rsid w:val="002047B2"/>
    <w:rsid w:val="0020522F"/>
    <w:rsid w:val="002141B6"/>
    <w:rsid w:val="00214358"/>
    <w:rsid w:val="002154C4"/>
    <w:rsid w:val="0021616D"/>
    <w:rsid w:val="002210B2"/>
    <w:rsid w:val="00226BAF"/>
    <w:rsid w:val="00227F90"/>
    <w:rsid w:val="00240169"/>
    <w:rsid w:val="00243038"/>
    <w:rsid w:val="002512B1"/>
    <w:rsid w:val="002562EE"/>
    <w:rsid w:val="002628EE"/>
    <w:rsid w:val="00263986"/>
    <w:rsid w:val="002663DB"/>
    <w:rsid w:val="002674D5"/>
    <w:rsid w:val="00280E45"/>
    <w:rsid w:val="00282CCD"/>
    <w:rsid w:val="00287B2B"/>
    <w:rsid w:val="00287D7E"/>
    <w:rsid w:val="00290176"/>
    <w:rsid w:val="00294B37"/>
    <w:rsid w:val="0029675A"/>
    <w:rsid w:val="002A319F"/>
    <w:rsid w:val="002A41F1"/>
    <w:rsid w:val="002A41F4"/>
    <w:rsid w:val="002A5D80"/>
    <w:rsid w:val="002A67F3"/>
    <w:rsid w:val="002B290C"/>
    <w:rsid w:val="002C3AFF"/>
    <w:rsid w:val="002D0B97"/>
    <w:rsid w:val="002D3751"/>
    <w:rsid w:val="002D4C00"/>
    <w:rsid w:val="002D508A"/>
    <w:rsid w:val="002D782A"/>
    <w:rsid w:val="002E0074"/>
    <w:rsid w:val="002E20EE"/>
    <w:rsid w:val="002E616D"/>
    <w:rsid w:val="002E77BA"/>
    <w:rsid w:val="002F0B37"/>
    <w:rsid w:val="002F1B51"/>
    <w:rsid w:val="00301232"/>
    <w:rsid w:val="00301D3E"/>
    <w:rsid w:val="00303C1C"/>
    <w:rsid w:val="00303C84"/>
    <w:rsid w:val="0030449B"/>
    <w:rsid w:val="00306C93"/>
    <w:rsid w:val="003100A8"/>
    <w:rsid w:val="00316795"/>
    <w:rsid w:val="00316B7F"/>
    <w:rsid w:val="00317AC3"/>
    <w:rsid w:val="003243FD"/>
    <w:rsid w:val="00332DF5"/>
    <w:rsid w:val="00333F2E"/>
    <w:rsid w:val="00334104"/>
    <w:rsid w:val="003348A2"/>
    <w:rsid w:val="00335496"/>
    <w:rsid w:val="00343A7D"/>
    <w:rsid w:val="00346D18"/>
    <w:rsid w:val="003546A7"/>
    <w:rsid w:val="00362F0B"/>
    <w:rsid w:val="003654FE"/>
    <w:rsid w:val="0037065A"/>
    <w:rsid w:val="00371870"/>
    <w:rsid w:val="00372E0C"/>
    <w:rsid w:val="00373908"/>
    <w:rsid w:val="00374513"/>
    <w:rsid w:val="00375409"/>
    <w:rsid w:val="00376198"/>
    <w:rsid w:val="0038013A"/>
    <w:rsid w:val="0038027D"/>
    <w:rsid w:val="003835A4"/>
    <w:rsid w:val="00384A93"/>
    <w:rsid w:val="00384E66"/>
    <w:rsid w:val="00385F52"/>
    <w:rsid w:val="00386AC1"/>
    <w:rsid w:val="003872CF"/>
    <w:rsid w:val="00391D57"/>
    <w:rsid w:val="00392AA1"/>
    <w:rsid w:val="0039301C"/>
    <w:rsid w:val="00397AD8"/>
    <w:rsid w:val="00397D4A"/>
    <w:rsid w:val="003A06B2"/>
    <w:rsid w:val="003A15EA"/>
    <w:rsid w:val="003A2A33"/>
    <w:rsid w:val="003A3726"/>
    <w:rsid w:val="003A5DBB"/>
    <w:rsid w:val="003B025D"/>
    <w:rsid w:val="003B410D"/>
    <w:rsid w:val="003C2A8F"/>
    <w:rsid w:val="003C30B1"/>
    <w:rsid w:val="003C484F"/>
    <w:rsid w:val="003C6299"/>
    <w:rsid w:val="003C72D0"/>
    <w:rsid w:val="003D3D36"/>
    <w:rsid w:val="003D56D0"/>
    <w:rsid w:val="003D6D2D"/>
    <w:rsid w:val="003E005D"/>
    <w:rsid w:val="003E3130"/>
    <w:rsid w:val="003E4D9D"/>
    <w:rsid w:val="003F004E"/>
    <w:rsid w:val="003F00F0"/>
    <w:rsid w:val="003F3AC7"/>
    <w:rsid w:val="003F6B11"/>
    <w:rsid w:val="003F79E3"/>
    <w:rsid w:val="00400D5D"/>
    <w:rsid w:val="00400FBD"/>
    <w:rsid w:val="00411E0E"/>
    <w:rsid w:val="004227D7"/>
    <w:rsid w:val="00423107"/>
    <w:rsid w:val="0042459A"/>
    <w:rsid w:val="0042588C"/>
    <w:rsid w:val="00427326"/>
    <w:rsid w:val="00430846"/>
    <w:rsid w:val="0043355C"/>
    <w:rsid w:val="00436295"/>
    <w:rsid w:val="00436DC1"/>
    <w:rsid w:val="00440420"/>
    <w:rsid w:val="004424C8"/>
    <w:rsid w:val="00445EE0"/>
    <w:rsid w:val="004504E0"/>
    <w:rsid w:val="0045620E"/>
    <w:rsid w:val="004610BC"/>
    <w:rsid w:val="00463C23"/>
    <w:rsid w:val="0046522C"/>
    <w:rsid w:val="00467B7E"/>
    <w:rsid w:val="00467C21"/>
    <w:rsid w:val="00473291"/>
    <w:rsid w:val="0048541A"/>
    <w:rsid w:val="00486A80"/>
    <w:rsid w:val="004876CA"/>
    <w:rsid w:val="00487730"/>
    <w:rsid w:val="004A0A67"/>
    <w:rsid w:val="004A251C"/>
    <w:rsid w:val="004A7AB8"/>
    <w:rsid w:val="004C047F"/>
    <w:rsid w:val="004C3035"/>
    <w:rsid w:val="004C7829"/>
    <w:rsid w:val="004D0C9E"/>
    <w:rsid w:val="004D2977"/>
    <w:rsid w:val="004E0DCE"/>
    <w:rsid w:val="004E1B19"/>
    <w:rsid w:val="004F3509"/>
    <w:rsid w:val="00504E86"/>
    <w:rsid w:val="00505C2A"/>
    <w:rsid w:val="0050690F"/>
    <w:rsid w:val="005152DA"/>
    <w:rsid w:val="00530A58"/>
    <w:rsid w:val="00541C66"/>
    <w:rsid w:val="00542CCA"/>
    <w:rsid w:val="00552CCD"/>
    <w:rsid w:val="0055348E"/>
    <w:rsid w:val="00565AC4"/>
    <w:rsid w:val="00571686"/>
    <w:rsid w:val="0058068D"/>
    <w:rsid w:val="00591C51"/>
    <w:rsid w:val="005932D9"/>
    <w:rsid w:val="00594FAC"/>
    <w:rsid w:val="005954EB"/>
    <w:rsid w:val="005A0583"/>
    <w:rsid w:val="005A06D9"/>
    <w:rsid w:val="005C103D"/>
    <w:rsid w:val="005C1100"/>
    <w:rsid w:val="005C2574"/>
    <w:rsid w:val="005C641E"/>
    <w:rsid w:val="005D056E"/>
    <w:rsid w:val="005D13B4"/>
    <w:rsid w:val="005D482A"/>
    <w:rsid w:val="005E1150"/>
    <w:rsid w:val="005E4F21"/>
    <w:rsid w:val="005F2EC3"/>
    <w:rsid w:val="005F3977"/>
    <w:rsid w:val="005F4795"/>
    <w:rsid w:val="005F4D73"/>
    <w:rsid w:val="005F5DEF"/>
    <w:rsid w:val="005F5E58"/>
    <w:rsid w:val="005F7806"/>
    <w:rsid w:val="00600007"/>
    <w:rsid w:val="00603DC3"/>
    <w:rsid w:val="00606939"/>
    <w:rsid w:val="0061311E"/>
    <w:rsid w:val="006134DC"/>
    <w:rsid w:val="0062704D"/>
    <w:rsid w:val="0063219A"/>
    <w:rsid w:val="006353B5"/>
    <w:rsid w:val="0063738A"/>
    <w:rsid w:val="0064093B"/>
    <w:rsid w:val="00640B27"/>
    <w:rsid w:val="00653399"/>
    <w:rsid w:val="00654B32"/>
    <w:rsid w:val="006558CD"/>
    <w:rsid w:val="0066101D"/>
    <w:rsid w:val="006613D9"/>
    <w:rsid w:val="00661401"/>
    <w:rsid w:val="00661AA5"/>
    <w:rsid w:val="00666D0C"/>
    <w:rsid w:val="0067567A"/>
    <w:rsid w:val="0068397E"/>
    <w:rsid w:val="00686CF4"/>
    <w:rsid w:val="00690826"/>
    <w:rsid w:val="006A5510"/>
    <w:rsid w:val="006A6C0B"/>
    <w:rsid w:val="006B006D"/>
    <w:rsid w:val="006B0782"/>
    <w:rsid w:val="006B173B"/>
    <w:rsid w:val="006C03A2"/>
    <w:rsid w:val="006C7283"/>
    <w:rsid w:val="006D1E1D"/>
    <w:rsid w:val="006D4CE3"/>
    <w:rsid w:val="006E02C2"/>
    <w:rsid w:val="006E06C1"/>
    <w:rsid w:val="006E6D0F"/>
    <w:rsid w:val="006F1C5A"/>
    <w:rsid w:val="006F2114"/>
    <w:rsid w:val="006F7431"/>
    <w:rsid w:val="00701BB6"/>
    <w:rsid w:val="00706A5A"/>
    <w:rsid w:val="00707D98"/>
    <w:rsid w:val="00714454"/>
    <w:rsid w:val="0072192A"/>
    <w:rsid w:val="00721D5D"/>
    <w:rsid w:val="00722806"/>
    <w:rsid w:val="00724B1A"/>
    <w:rsid w:val="00730173"/>
    <w:rsid w:val="00733BFC"/>
    <w:rsid w:val="00740189"/>
    <w:rsid w:val="0074065A"/>
    <w:rsid w:val="007456B7"/>
    <w:rsid w:val="007503CA"/>
    <w:rsid w:val="007604A4"/>
    <w:rsid w:val="0076105C"/>
    <w:rsid w:val="00764501"/>
    <w:rsid w:val="0076534D"/>
    <w:rsid w:val="00774C01"/>
    <w:rsid w:val="007757DE"/>
    <w:rsid w:val="0077649A"/>
    <w:rsid w:val="00781032"/>
    <w:rsid w:val="00791C67"/>
    <w:rsid w:val="00792CD1"/>
    <w:rsid w:val="007A086E"/>
    <w:rsid w:val="007A4E40"/>
    <w:rsid w:val="007A76B5"/>
    <w:rsid w:val="007A7EB7"/>
    <w:rsid w:val="007B157D"/>
    <w:rsid w:val="007B1F1E"/>
    <w:rsid w:val="007B2B12"/>
    <w:rsid w:val="007B30AC"/>
    <w:rsid w:val="007D0086"/>
    <w:rsid w:val="007D2A54"/>
    <w:rsid w:val="007D5168"/>
    <w:rsid w:val="007D7DF6"/>
    <w:rsid w:val="007F63E4"/>
    <w:rsid w:val="007F711C"/>
    <w:rsid w:val="007F718C"/>
    <w:rsid w:val="00802527"/>
    <w:rsid w:val="0080259B"/>
    <w:rsid w:val="008054E4"/>
    <w:rsid w:val="00810B8E"/>
    <w:rsid w:val="008130FA"/>
    <w:rsid w:val="0081548E"/>
    <w:rsid w:val="00815724"/>
    <w:rsid w:val="0081606E"/>
    <w:rsid w:val="00816CD2"/>
    <w:rsid w:val="00817165"/>
    <w:rsid w:val="00822991"/>
    <w:rsid w:val="00830134"/>
    <w:rsid w:val="00834BC6"/>
    <w:rsid w:val="00834CD0"/>
    <w:rsid w:val="00841970"/>
    <w:rsid w:val="00843ED5"/>
    <w:rsid w:val="008454DA"/>
    <w:rsid w:val="00846593"/>
    <w:rsid w:val="008527DE"/>
    <w:rsid w:val="0085537D"/>
    <w:rsid w:val="00856F36"/>
    <w:rsid w:val="00871260"/>
    <w:rsid w:val="0087632C"/>
    <w:rsid w:val="00880813"/>
    <w:rsid w:val="00882042"/>
    <w:rsid w:val="00884EC7"/>
    <w:rsid w:val="008851CB"/>
    <w:rsid w:val="00886A5F"/>
    <w:rsid w:val="0089004A"/>
    <w:rsid w:val="0089391B"/>
    <w:rsid w:val="00895AB7"/>
    <w:rsid w:val="00897546"/>
    <w:rsid w:val="008A0675"/>
    <w:rsid w:val="008B50C7"/>
    <w:rsid w:val="008C0322"/>
    <w:rsid w:val="008C12F3"/>
    <w:rsid w:val="008C3179"/>
    <w:rsid w:val="008C3E5B"/>
    <w:rsid w:val="008C5B03"/>
    <w:rsid w:val="008D08EC"/>
    <w:rsid w:val="008D203F"/>
    <w:rsid w:val="008D30FA"/>
    <w:rsid w:val="008E2EF9"/>
    <w:rsid w:val="008E7C3C"/>
    <w:rsid w:val="008F0549"/>
    <w:rsid w:val="008F16E6"/>
    <w:rsid w:val="008F2C80"/>
    <w:rsid w:val="008F5288"/>
    <w:rsid w:val="008F6247"/>
    <w:rsid w:val="008F6A74"/>
    <w:rsid w:val="00903ACC"/>
    <w:rsid w:val="00905E56"/>
    <w:rsid w:val="009139C1"/>
    <w:rsid w:val="009140ED"/>
    <w:rsid w:val="009158C9"/>
    <w:rsid w:val="00915F7C"/>
    <w:rsid w:val="009170CC"/>
    <w:rsid w:val="009218F4"/>
    <w:rsid w:val="00931A38"/>
    <w:rsid w:val="00933A20"/>
    <w:rsid w:val="009350CB"/>
    <w:rsid w:val="00936FF1"/>
    <w:rsid w:val="00942155"/>
    <w:rsid w:val="00946723"/>
    <w:rsid w:val="009500B6"/>
    <w:rsid w:val="00951553"/>
    <w:rsid w:val="009535B8"/>
    <w:rsid w:val="00960A07"/>
    <w:rsid w:val="0096286C"/>
    <w:rsid w:val="00963687"/>
    <w:rsid w:val="00966216"/>
    <w:rsid w:val="00975721"/>
    <w:rsid w:val="009767E9"/>
    <w:rsid w:val="009778DF"/>
    <w:rsid w:val="00981126"/>
    <w:rsid w:val="009815ED"/>
    <w:rsid w:val="00982884"/>
    <w:rsid w:val="009849F7"/>
    <w:rsid w:val="00986F99"/>
    <w:rsid w:val="009916B5"/>
    <w:rsid w:val="009A14A1"/>
    <w:rsid w:val="009A1AE7"/>
    <w:rsid w:val="009A51EF"/>
    <w:rsid w:val="009A5F31"/>
    <w:rsid w:val="009B01CC"/>
    <w:rsid w:val="009B1017"/>
    <w:rsid w:val="009B2D7C"/>
    <w:rsid w:val="009B4AD6"/>
    <w:rsid w:val="009B6841"/>
    <w:rsid w:val="009C0223"/>
    <w:rsid w:val="009C1FF6"/>
    <w:rsid w:val="009C7804"/>
    <w:rsid w:val="009D149D"/>
    <w:rsid w:val="009D2F23"/>
    <w:rsid w:val="009D6FE5"/>
    <w:rsid w:val="009D7667"/>
    <w:rsid w:val="009E1F76"/>
    <w:rsid w:val="009E5921"/>
    <w:rsid w:val="009E7C05"/>
    <w:rsid w:val="009F453D"/>
    <w:rsid w:val="009F565F"/>
    <w:rsid w:val="00A005B1"/>
    <w:rsid w:val="00A045FE"/>
    <w:rsid w:val="00A1407D"/>
    <w:rsid w:val="00A17C31"/>
    <w:rsid w:val="00A202BB"/>
    <w:rsid w:val="00A20EDD"/>
    <w:rsid w:val="00A2647F"/>
    <w:rsid w:val="00A26C42"/>
    <w:rsid w:val="00A33397"/>
    <w:rsid w:val="00A36089"/>
    <w:rsid w:val="00A37219"/>
    <w:rsid w:val="00A37983"/>
    <w:rsid w:val="00A46253"/>
    <w:rsid w:val="00A54BF6"/>
    <w:rsid w:val="00A62076"/>
    <w:rsid w:val="00A6480F"/>
    <w:rsid w:val="00A64D26"/>
    <w:rsid w:val="00A652D0"/>
    <w:rsid w:val="00A66994"/>
    <w:rsid w:val="00A67554"/>
    <w:rsid w:val="00A81C2E"/>
    <w:rsid w:val="00A8752C"/>
    <w:rsid w:val="00A970E4"/>
    <w:rsid w:val="00A9779B"/>
    <w:rsid w:val="00AA1B05"/>
    <w:rsid w:val="00AA2219"/>
    <w:rsid w:val="00AA522A"/>
    <w:rsid w:val="00AA7D3F"/>
    <w:rsid w:val="00AC4C0F"/>
    <w:rsid w:val="00AC678C"/>
    <w:rsid w:val="00AD0155"/>
    <w:rsid w:val="00AD5AA5"/>
    <w:rsid w:val="00AE1010"/>
    <w:rsid w:val="00AE1CFC"/>
    <w:rsid w:val="00AE5A84"/>
    <w:rsid w:val="00AE79AE"/>
    <w:rsid w:val="00AF3EEF"/>
    <w:rsid w:val="00AF6746"/>
    <w:rsid w:val="00AF69E7"/>
    <w:rsid w:val="00AF7041"/>
    <w:rsid w:val="00B011F1"/>
    <w:rsid w:val="00B108EC"/>
    <w:rsid w:val="00B10F1E"/>
    <w:rsid w:val="00B12547"/>
    <w:rsid w:val="00B139D5"/>
    <w:rsid w:val="00B14E19"/>
    <w:rsid w:val="00B16D4A"/>
    <w:rsid w:val="00B2329E"/>
    <w:rsid w:val="00B24E64"/>
    <w:rsid w:val="00B33FAD"/>
    <w:rsid w:val="00B36428"/>
    <w:rsid w:val="00B36483"/>
    <w:rsid w:val="00B3750B"/>
    <w:rsid w:val="00B377D0"/>
    <w:rsid w:val="00B37A51"/>
    <w:rsid w:val="00B41386"/>
    <w:rsid w:val="00B47763"/>
    <w:rsid w:val="00B47DB2"/>
    <w:rsid w:val="00B54B95"/>
    <w:rsid w:val="00B674BF"/>
    <w:rsid w:val="00B763A5"/>
    <w:rsid w:val="00B8037F"/>
    <w:rsid w:val="00B81280"/>
    <w:rsid w:val="00B83AE1"/>
    <w:rsid w:val="00B8679F"/>
    <w:rsid w:val="00B87310"/>
    <w:rsid w:val="00B90879"/>
    <w:rsid w:val="00B957DB"/>
    <w:rsid w:val="00B96A80"/>
    <w:rsid w:val="00B9701B"/>
    <w:rsid w:val="00BA034A"/>
    <w:rsid w:val="00BA6B3E"/>
    <w:rsid w:val="00BB0820"/>
    <w:rsid w:val="00BB7308"/>
    <w:rsid w:val="00BC24B1"/>
    <w:rsid w:val="00BC35A4"/>
    <w:rsid w:val="00BC7EA2"/>
    <w:rsid w:val="00BD023F"/>
    <w:rsid w:val="00BD20AF"/>
    <w:rsid w:val="00BE353A"/>
    <w:rsid w:val="00BE3A3F"/>
    <w:rsid w:val="00BE4281"/>
    <w:rsid w:val="00BE524F"/>
    <w:rsid w:val="00BE7BDD"/>
    <w:rsid w:val="00BF167C"/>
    <w:rsid w:val="00BF261E"/>
    <w:rsid w:val="00BF2B60"/>
    <w:rsid w:val="00BF30D5"/>
    <w:rsid w:val="00BF4772"/>
    <w:rsid w:val="00BF5F86"/>
    <w:rsid w:val="00C01B1A"/>
    <w:rsid w:val="00C04E86"/>
    <w:rsid w:val="00C06E77"/>
    <w:rsid w:val="00C1144F"/>
    <w:rsid w:val="00C14D6F"/>
    <w:rsid w:val="00C1591E"/>
    <w:rsid w:val="00C17011"/>
    <w:rsid w:val="00C1798C"/>
    <w:rsid w:val="00C2364D"/>
    <w:rsid w:val="00C23FBD"/>
    <w:rsid w:val="00C25355"/>
    <w:rsid w:val="00C26584"/>
    <w:rsid w:val="00C279FE"/>
    <w:rsid w:val="00C3254E"/>
    <w:rsid w:val="00C32C9C"/>
    <w:rsid w:val="00C370AA"/>
    <w:rsid w:val="00C376E6"/>
    <w:rsid w:val="00C41D8D"/>
    <w:rsid w:val="00C44FFE"/>
    <w:rsid w:val="00C454F1"/>
    <w:rsid w:val="00C4622A"/>
    <w:rsid w:val="00C50EF4"/>
    <w:rsid w:val="00C5149D"/>
    <w:rsid w:val="00C57E9C"/>
    <w:rsid w:val="00C648E6"/>
    <w:rsid w:val="00C66BBD"/>
    <w:rsid w:val="00C804BE"/>
    <w:rsid w:val="00C8175C"/>
    <w:rsid w:val="00C825B3"/>
    <w:rsid w:val="00C838DD"/>
    <w:rsid w:val="00C9357C"/>
    <w:rsid w:val="00C9572F"/>
    <w:rsid w:val="00C957ED"/>
    <w:rsid w:val="00CA0ACE"/>
    <w:rsid w:val="00CA4B29"/>
    <w:rsid w:val="00CA67FD"/>
    <w:rsid w:val="00CA73F1"/>
    <w:rsid w:val="00CB0F0A"/>
    <w:rsid w:val="00CB28C1"/>
    <w:rsid w:val="00CB2C01"/>
    <w:rsid w:val="00CB5D0F"/>
    <w:rsid w:val="00CC490A"/>
    <w:rsid w:val="00CC5A80"/>
    <w:rsid w:val="00CC70EF"/>
    <w:rsid w:val="00CD1D49"/>
    <w:rsid w:val="00CD38F9"/>
    <w:rsid w:val="00CD62F2"/>
    <w:rsid w:val="00CE0823"/>
    <w:rsid w:val="00CE3C26"/>
    <w:rsid w:val="00CE3FAD"/>
    <w:rsid w:val="00CE6DC3"/>
    <w:rsid w:val="00CF78C0"/>
    <w:rsid w:val="00D03843"/>
    <w:rsid w:val="00D115A6"/>
    <w:rsid w:val="00D215F6"/>
    <w:rsid w:val="00D21F23"/>
    <w:rsid w:val="00D2604A"/>
    <w:rsid w:val="00D30A10"/>
    <w:rsid w:val="00D32E05"/>
    <w:rsid w:val="00D332A6"/>
    <w:rsid w:val="00D3543B"/>
    <w:rsid w:val="00D36126"/>
    <w:rsid w:val="00D47294"/>
    <w:rsid w:val="00D5045A"/>
    <w:rsid w:val="00D5159B"/>
    <w:rsid w:val="00D538C4"/>
    <w:rsid w:val="00D54BA5"/>
    <w:rsid w:val="00D54EBB"/>
    <w:rsid w:val="00D664EB"/>
    <w:rsid w:val="00D66D6A"/>
    <w:rsid w:val="00D84A5D"/>
    <w:rsid w:val="00D853AE"/>
    <w:rsid w:val="00D879CA"/>
    <w:rsid w:val="00D93DAF"/>
    <w:rsid w:val="00D94093"/>
    <w:rsid w:val="00D94424"/>
    <w:rsid w:val="00D9465E"/>
    <w:rsid w:val="00D96F86"/>
    <w:rsid w:val="00D97DF6"/>
    <w:rsid w:val="00DA6EC1"/>
    <w:rsid w:val="00DB3291"/>
    <w:rsid w:val="00DB5DFF"/>
    <w:rsid w:val="00DC0661"/>
    <w:rsid w:val="00DC199A"/>
    <w:rsid w:val="00DC31C2"/>
    <w:rsid w:val="00DC55AC"/>
    <w:rsid w:val="00DE56FE"/>
    <w:rsid w:val="00DE76A1"/>
    <w:rsid w:val="00DF1F8E"/>
    <w:rsid w:val="00DF29D3"/>
    <w:rsid w:val="00DF53D8"/>
    <w:rsid w:val="00E00FF6"/>
    <w:rsid w:val="00E02970"/>
    <w:rsid w:val="00E05AC0"/>
    <w:rsid w:val="00E062C1"/>
    <w:rsid w:val="00E10914"/>
    <w:rsid w:val="00E10B75"/>
    <w:rsid w:val="00E10CD0"/>
    <w:rsid w:val="00E14E00"/>
    <w:rsid w:val="00E15812"/>
    <w:rsid w:val="00E15824"/>
    <w:rsid w:val="00E16392"/>
    <w:rsid w:val="00E17065"/>
    <w:rsid w:val="00E174EE"/>
    <w:rsid w:val="00E20378"/>
    <w:rsid w:val="00E228C9"/>
    <w:rsid w:val="00E360EC"/>
    <w:rsid w:val="00E42869"/>
    <w:rsid w:val="00E476EF"/>
    <w:rsid w:val="00E50316"/>
    <w:rsid w:val="00E54EA8"/>
    <w:rsid w:val="00E7003D"/>
    <w:rsid w:val="00E74189"/>
    <w:rsid w:val="00E801A1"/>
    <w:rsid w:val="00E976DC"/>
    <w:rsid w:val="00EC06F0"/>
    <w:rsid w:val="00EC0B63"/>
    <w:rsid w:val="00EC1CC9"/>
    <w:rsid w:val="00EC1D49"/>
    <w:rsid w:val="00EC331B"/>
    <w:rsid w:val="00EC46BB"/>
    <w:rsid w:val="00ED4044"/>
    <w:rsid w:val="00EE3C88"/>
    <w:rsid w:val="00EE3E1E"/>
    <w:rsid w:val="00EF3F8A"/>
    <w:rsid w:val="00EF6C2F"/>
    <w:rsid w:val="00F0155A"/>
    <w:rsid w:val="00F07E87"/>
    <w:rsid w:val="00F11C9B"/>
    <w:rsid w:val="00F13C32"/>
    <w:rsid w:val="00F13F0A"/>
    <w:rsid w:val="00F1496C"/>
    <w:rsid w:val="00F15378"/>
    <w:rsid w:val="00F21560"/>
    <w:rsid w:val="00F24A47"/>
    <w:rsid w:val="00F25E19"/>
    <w:rsid w:val="00F31308"/>
    <w:rsid w:val="00F407B8"/>
    <w:rsid w:val="00F409E4"/>
    <w:rsid w:val="00F45571"/>
    <w:rsid w:val="00F55B5C"/>
    <w:rsid w:val="00F56312"/>
    <w:rsid w:val="00F61ADD"/>
    <w:rsid w:val="00F61C59"/>
    <w:rsid w:val="00F62DE7"/>
    <w:rsid w:val="00F66613"/>
    <w:rsid w:val="00F778ED"/>
    <w:rsid w:val="00F819B1"/>
    <w:rsid w:val="00F834B0"/>
    <w:rsid w:val="00F956C6"/>
    <w:rsid w:val="00F957DA"/>
    <w:rsid w:val="00FA0B49"/>
    <w:rsid w:val="00FA0BB9"/>
    <w:rsid w:val="00FA7707"/>
    <w:rsid w:val="00FA7849"/>
    <w:rsid w:val="00FB2A21"/>
    <w:rsid w:val="00FB5DB9"/>
    <w:rsid w:val="00FB7B72"/>
    <w:rsid w:val="00FE1B41"/>
    <w:rsid w:val="00FE4503"/>
    <w:rsid w:val="00FE4FB2"/>
    <w:rsid w:val="00FF0244"/>
    <w:rsid w:val="00FF4B17"/>
    <w:rsid w:val="00FF77B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DE7E"/>
  <w15:docId w15:val="{272342AD-60DF-4016-97E1-0BB4494E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0ACE"/>
    <w:rPr>
      <w:rFonts w:ascii="Times New Roman" w:hAnsi="Times New Roman"/>
    </w:rPr>
  </w:style>
  <w:style w:type="paragraph" w:styleId="berschrift2">
    <w:name w:val="heading 2"/>
    <w:basedOn w:val="Standard"/>
    <w:next w:val="Standard"/>
    <w:link w:val="berschrift2Zchn"/>
    <w:rsid w:val="00BC7D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rsid w:val="00742728"/>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rsid w:val="007427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131D"/>
    <w:pPr>
      <w:ind w:left="720"/>
      <w:contextualSpacing/>
    </w:pPr>
  </w:style>
  <w:style w:type="paragraph" w:styleId="Textkrper-Zeileneinzug">
    <w:name w:val="Body Text Indent"/>
    <w:basedOn w:val="Standard"/>
    <w:link w:val="Textkrper-ZeileneinzugZchn"/>
    <w:rsid w:val="00B9385C"/>
    <w:pPr>
      <w:ind w:left="708"/>
    </w:pPr>
    <w:rPr>
      <w:rFonts w:eastAsia="Times New Roman" w:cs="Times New Roman"/>
      <w:szCs w:val="20"/>
      <w:lang w:eastAsia="de-DE"/>
    </w:rPr>
  </w:style>
  <w:style w:type="character" w:customStyle="1" w:styleId="Textkrper-ZeileneinzugZchn">
    <w:name w:val="Textkörper-Zeileneinzug Zchn"/>
    <w:basedOn w:val="Absatz-Standardschriftart"/>
    <w:link w:val="Textkrper-Zeileneinzug"/>
    <w:rsid w:val="00B9385C"/>
    <w:rPr>
      <w:rFonts w:ascii="Times New Roman" w:eastAsia="Times New Roman" w:hAnsi="Times New Roman" w:cs="Times New Roman"/>
      <w:szCs w:val="20"/>
      <w:lang w:eastAsia="de-DE"/>
    </w:rPr>
  </w:style>
  <w:style w:type="paragraph" w:styleId="Kopfzeile">
    <w:name w:val="header"/>
    <w:basedOn w:val="Standard"/>
    <w:link w:val="KopfzeileZchn"/>
    <w:rsid w:val="00607362"/>
    <w:pPr>
      <w:tabs>
        <w:tab w:val="center" w:pos="4536"/>
        <w:tab w:val="right" w:pos="9072"/>
      </w:tabs>
    </w:pPr>
  </w:style>
  <w:style w:type="character" w:customStyle="1" w:styleId="KopfzeileZchn">
    <w:name w:val="Kopfzeile Zchn"/>
    <w:basedOn w:val="Absatz-Standardschriftart"/>
    <w:link w:val="Kopfzeile"/>
    <w:rsid w:val="00607362"/>
  </w:style>
  <w:style w:type="character" w:styleId="Seitenzahl">
    <w:name w:val="page number"/>
    <w:basedOn w:val="Absatz-Standardschriftart"/>
    <w:rsid w:val="00607362"/>
  </w:style>
  <w:style w:type="character" w:customStyle="1" w:styleId="berschrift2Zchn">
    <w:name w:val="Überschrift 2 Zchn"/>
    <w:basedOn w:val="Absatz-Standardschriftart"/>
    <w:link w:val="berschrift2"/>
    <w:rsid w:val="00BC7D95"/>
    <w:rPr>
      <w:rFonts w:asciiTheme="majorHAnsi" w:eastAsiaTheme="majorEastAsia" w:hAnsiTheme="majorHAnsi" w:cstheme="majorBidi"/>
      <w:b/>
      <w:bCs/>
      <w:color w:val="4F81BD" w:themeColor="accent1"/>
      <w:sz w:val="26"/>
      <w:szCs w:val="26"/>
    </w:rPr>
  </w:style>
  <w:style w:type="paragraph" w:styleId="Dokumentstruktur">
    <w:name w:val="Document Map"/>
    <w:basedOn w:val="Standard"/>
    <w:link w:val="DokumentstrukturZchn"/>
    <w:rsid w:val="0078530A"/>
    <w:rPr>
      <w:rFonts w:ascii="Lucida Grande" w:hAnsi="Lucida Grande"/>
    </w:rPr>
  </w:style>
  <w:style w:type="character" w:customStyle="1" w:styleId="DokumentstrukturZchn">
    <w:name w:val="Dokumentstruktur Zchn"/>
    <w:basedOn w:val="Absatz-Standardschriftart"/>
    <w:link w:val="Dokumentstruktur"/>
    <w:rsid w:val="0078530A"/>
    <w:rPr>
      <w:rFonts w:ascii="Lucida Grande" w:hAnsi="Lucida Grande"/>
    </w:rPr>
  </w:style>
  <w:style w:type="paragraph" w:styleId="Funotentext">
    <w:name w:val="footnote text"/>
    <w:basedOn w:val="Standard"/>
    <w:link w:val="FunotentextZchn"/>
    <w:uiPriority w:val="99"/>
    <w:rsid w:val="00D77904"/>
  </w:style>
  <w:style w:type="character" w:customStyle="1" w:styleId="FunotentextZchn">
    <w:name w:val="Fußnotentext Zchn"/>
    <w:basedOn w:val="Absatz-Standardschriftart"/>
    <w:link w:val="Funotentext"/>
    <w:uiPriority w:val="99"/>
    <w:rsid w:val="00D77904"/>
  </w:style>
  <w:style w:type="character" w:styleId="Funotenzeichen">
    <w:name w:val="footnote reference"/>
    <w:basedOn w:val="Absatz-Standardschriftart"/>
    <w:uiPriority w:val="99"/>
    <w:rsid w:val="00D77904"/>
    <w:rPr>
      <w:vertAlign w:val="superscript"/>
    </w:rPr>
  </w:style>
  <w:style w:type="character" w:customStyle="1" w:styleId="berschrift3Zchn">
    <w:name w:val="Überschrift 3 Zchn"/>
    <w:basedOn w:val="Absatz-Standardschriftart"/>
    <w:link w:val="berschrift3"/>
    <w:rsid w:val="00742728"/>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rsid w:val="00742728"/>
    <w:rPr>
      <w:rFonts w:asciiTheme="majorHAnsi" w:eastAsiaTheme="majorEastAsia" w:hAnsiTheme="majorHAnsi" w:cstheme="majorBidi"/>
      <w:b/>
      <w:bCs/>
      <w:i/>
      <w:iCs/>
      <w:color w:val="4F81BD" w:themeColor="accent1"/>
    </w:rPr>
  </w:style>
  <w:style w:type="paragraph" w:styleId="Endnotentext">
    <w:name w:val="endnote text"/>
    <w:basedOn w:val="Standard"/>
    <w:link w:val="EndnotentextZchn"/>
    <w:rsid w:val="00D84A5D"/>
    <w:rPr>
      <w:sz w:val="20"/>
      <w:szCs w:val="20"/>
    </w:rPr>
  </w:style>
  <w:style w:type="character" w:customStyle="1" w:styleId="EndnotentextZchn">
    <w:name w:val="Endnotentext Zchn"/>
    <w:basedOn w:val="Absatz-Standardschriftart"/>
    <w:link w:val="Endnotentext"/>
    <w:rsid w:val="00D84A5D"/>
    <w:rPr>
      <w:sz w:val="20"/>
      <w:szCs w:val="20"/>
    </w:rPr>
  </w:style>
  <w:style w:type="character" w:styleId="Endnotenzeichen">
    <w:name w:val="endnote reference"/>
    <w:basedOn w:val="Absatz-Standardschriftart"/>
    <w:rsid w:val="00D84A5D"/>
    <w:rPr>
      <w:vertAlign w:val="superscript"/>
    </w:rPr>
  </w:style>
  <w:style w:type="paragraph" w:styleId="Sprechblasentext">
    <w:name w:val="Balloon Text"/>
    <w:basedOn w:val="Standard"/>
    <w:link w:val="SprechblasentextZchn"/>
    <w:semiHidden/>
    <w:unhideWhenUsed/>
    <w:rsid w:val="005F7806"/>
    <w:rPr>
      <w:rFonts w:ascii="Segoe UI" w:hAnsi="Segoe UI" w:cs="Segoe UI"/>
      <w:sz w:val="18"/>
      <w:szCs w:val="18"/>
    </w:rPr>
  </w:style>
  <w:style w:type="character" w:customStyle="1" w:styleId="SprechblasentextZchn">
    <w:name w:val="Sprechblasentext Zchn"/>
    <w:basedOn w:val="Absatz-Standardschriftart"/>
    <w:link w:val="Sprechblasentext"/>
    <w:semiHidden/>
    <w:rsid w:val="005F7806"/>
    <w:rPr>
      <w:rFonts w:ascii="Segoe UI" w:hAnsi="Segoe UI" w:cs="Segoe UI"/>
      <w:sz w:val="18"/>
      <w:szCs w:val="18"/>
    </w:rPr>
  </w:style>
  <w:style w:type="character" w:styleId="Fett">
    <w:name w:val="Strong"/>
    <w:basedOn w:val="Absatz-Standardschriftart"/>
    <w:uiPriority w:val="22"/>
    <w:qFormat/>
    <w:rsid w:val="003A3726"/>
    <w:rPr>
      <w:b/>
      <w:bCs/>
    </w:rPr>
  </w:style>
  <w:style w:type="paragraph" w:styleId="Aufzhlungszeichen">
    <w:name w:val="List Bullet"/>
    <w:basedOn w:val="Standard"/>
    <w:autoRedefine/>
    <w:rsid w:val="003F00F0"/>
    <w:rPr>
      <w:rFonts w:eastAsia="Times New Roman" w:cs="Times New Roman"/>
      <w:szCs w:val="20"/>
      <w:lang w:eastAsia="de-DE"/>
    </w:rPr>
  </w:style>
  <w:style w:type="table" w:styleId="Tabellenraster">
    <w:name w:val="Table Grid"/>
    <w:basedOn w:val="NormaleTabelle"/>
    <w:uiPriority w:val="59"/>
    <w:rsid w:val="003F00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nhideWhenUsed/>
    <w:rsid w:val="00595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78">
      <w:bodyDiv w:val="1"/>
      <w:marLeft w:val="0"/>
      <w:marRight w:val="0"/>
      <w:marTop w:val="0"/>
      <w:marBottom w:val="0"/>
      <w:divBdr>
        <w:top w:val="none" w:sz="0" w:space="0" w:color="auto"/>
        <w:left w:val="none" w:sz="0" w:space="0" w:color="auto"/>
        <w:bottom w:val="none" w:sz="0" w:space="0" w:color="auto"/>
        <w:right w:val="none" w:sz="0" w:space="0" w:color="auto"/>
      </w:divBdr>
    </w:div>
    <w:div w:id="14158428">
      <w:bodyDiv w:val="1"/>
      <w:marLeft w:val="0"/>
      <w:marRight w:val="0"/>
      <w:marTop w:val="0"/>
      <w:marBottom w:val="0"/>
      <w:divBdr>
        <w:top w:val="none" w:sz="0" w:space="0" w:color="auto"/>
        <w:left w:val="none" w:sz="0" w:space="0" w:color="auto"/>
        <w:bottom w:val="none" w:sz="0" w:space="0" w:color="auto"/>
        <w:right w:val="none" w:sz="0" w:space="0" w:color="auto"/>
      </w:divBdr>
    </w:div>
    <w:div w:id="220407853">
      <w:bodyDiv w:val="1"/>
      <w:marLeft w:val="0"/>
      <w:marRight w:val="0"/>
      <w:marTop w:val="0"/>
      <w:marBottom w:val="0"/>
      <w:divBdr>
        <w:top w:val="none" w:sz="0" w:space="0" w:color="auto"/>
        <w:left w:val="none" w:sz="0" w:space="0" w:color="auto"/>
        <w:bottom w:val="none" w:sz="0" w:space="0" w:color="auto"/>
        <w:right w:val="none" w:sz="0" w:space="0" w:color="auto"/>
      </w:divBdr>
      <w:divsChild>
        <w:div w:id="683828631">
          <w:marLeft w:val="0"/>
          <w:marRight w:val="0"/>
          <w:marTop w:val="0"/>
          <w:marBottom w:val="0"/>
          <w:divBdr>
            <w:top w:val="none" w:sz="0" w:space="0" w:color="auto"/>
            <w:left w:val="none" w:sz="0" w:space="0" w:color="auto"/>
            <w:bottom w:val="none" w:sz="0" w:space="0" w:color="auto"/>
            <w:right w:val="none" w:sz="0" w:space="0" w:color="auto"/>
          </w:divBdr>
        </w:div>
        <w:div w:id="1990398597">
          <w:marLeft w:val="0"/>
          <w:marRight w:val="0"/>
          <w:marTop w:val="0"/>
          <w:marBottom w:val="0"/>
          <w:divBdr>
            <w:top w:val="none" w:sz="0" w:space="0" w:color="auto"/>
            <w:left w:val="none" w:sz="0" w:space="0" w:color="auto"/>
            <w:bottom w:val="none" w:sz="0" w:space="0" w:color="auto"/>
            <w:right w:val="none" w:sz="0" w:space="0" w:color="auto"/>
          </w:divBdr>
        </w:div>
        <w:div w:id="271860371">
          <w:marLeft w:val="0"/>
          <w:marRight w:val="0"/>
          <w:marTop w:val="0"/>
          <w:marBottom w:val="0"/>
          <w:divBdr>
            <w:top w:val="none" w:sz="0" w:space="0" w:color="auto"/>
            <w:left w:val="none" w:sz="0" w:space="0" w:color="auto"/>
            <w:bottom w:val="none" w:sz="0" w:space="0" w:color="auto"/>
            <w:right w:val="none" w:sz="0" w:space="0" w:color="auto"/>
          </w:divBdr>
        </w:div>
      </w:divsChild>
    </w:div>
    <w:div w:id="259678808">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443227690">
      <w:bodyDiv w:val="1"/>
      <w:marLeft w:val="0"/>
      <w:marRight w:val="0"/>
      <w:marTop w:val="0"/>
      <w:marBottom w:val="0"/>
      <w:divBdr>
        <w:top w:val="none" w:sz="0" w:space="0" w:color="auto"/>
        <w:left w:val="none" w:sz="0" w:space="0" w:color="auto"/>
        <w:bottom w:val="none" w:sz="0" w:space="0" w:color="auto"/>
        <w:right w:val="none" w:sz="0" w:space="0" w:color="auto"/>
      </w:divBdr>
      <w:divsChild>
        <w:div w:id="738477099">
          <w:marLeft w:val="0"/>
          <w:marRight w:val="0"/>
          <w:marTop w:val="0"/>
          <w:marBottom w:val="0"/>
          <w:divBdr>
            <w:top w:val="none" w:sz="0" w:space="0" w:color="auto"/>
            <w:left w:val="none" w:sz="0" w:space="0" w:color="auto"/>
            <w:bottom w:val="none" w:sz="0" w:space="0" w:color="auto"/>
            <w:right w:val="none" w:sz="0" w:space="0" w:color="auto"/>
          </w:divBdr>
        </w:div>
        <w:div w:id="871648156">
          <w:marLeft w:val="0"/>
          <w:marRight w:val="0"/>
          <w:marTop w:val="0"/>
          <w:marBottom w:val="0"/>
          <w:divBdr>
            <w:top w:val="none" w:sz="0" w:space="0" w:color="auto"/>
            <w:left w:val="none" w:sz="0" w:space="0" w:color="auto"/>
            <w:bottom w:val="none" w:sz="0" w:space="0" w:color="auto"/>
            <w:right w:val="none" w:sz="0" w:space="0" w:color="auto"/>
          </w:divBdr>
        </w:div>
        <w:div w:id="1360011771">
          <w:marLeft w:val="0"/>
          <w:marRight w:val="0"/>
          <w:marTop w:val="0"/>
          <w:marBottom w:val="0"/>
          <w:divBdr>
            <w:top w:val="none" w:sz="0" w:space="0" w:color="auto"/>
            <w:left w:val="none" w:sz="0" w:space="0" w:color="auto"/>
            <w:bottom w:val="none" w:sz="0" w:space="0" w:color="auto"/>
            <w:right w:val="none" w:sz="0" w:space="0" w:color="auto"/>
          </w:divBdr>
        </w:div>
      </w:divsChild>
    </w:div>
    <w:div w:id="516626018">
      <w:bodyDiv w:val="1"/>
      <w:marLeft w:val="0"/>
      <w:marRight w:val="0"/>
      <w:marTop w:val="0"/>
      <w:marBottom w:val="0"/>
      <w:divBdr>
        <w:top w:val="none" w:sz="0" w:space="0" w:color="auto"/>
        <w:left w:val="none" w:sz="0" w:space="0" w:color="auto"/>
        <w:bottom w:val="none" w:sz="0" w:space="0" w:color="auto"/>
        <w:right w:val="none" w:sz="0" w:space="0" w:color="auto"/>
      </w:divBdr>
    </w:div>
    <w:div w:id="532425330">
      <w:bodyDiv w:val="1"/>
      <w:marLeft w:val="0"/>
      <w:marRight w:val="0"/>
      <w:marTop w:val="0"/>
      <w:marBottom w:val="0"/>
      <w:divBdr>
        <w:top w:val="none" w:sz="0" w:space="0" w:color="auto"/>
        <w:left w:val="none" w:sz="0" w:space="0" w:color="auto"/>
        <w:bottom w:val="none" w:sz="0" w:space="0" w:color="auto"/>
        <w:right w:val="none" w:sz="0" w:space="0" w:color="auto"/>
      </w:divBdr>
    </w:div>
    <w:div w:id="541752762">
      <w:bodyDiv w:val="1"/>
      <w:marLeft w:val="0"/>
      <w:marRight w:val="0"/>
      <w:marTop w:val="0"/>
      <w:marBottom w:val="0"/>
      <w:divBdr>
        <w:top w:val="none" w:sz="0" w:space="0" w:color="auto"/>
        <w:left w:val="none" w:sz="0" w:space="0" w:color="auto"/>
        <w:bottom w:val="none" w:sz="0" w:space="0" w:color="auto"/>
        <w:right w:val="none" w:sz="0" w:space="0" w:color="auto"/>
      </w:divBdr>
    </w:div>
    <w:div w:id="576288711">
      <w:bodyDiv w:val="1"/>
      <w:marLeft w:val="0"/>
      <w:marRight w:val="0"/>
      <w:marTop w:val="0"/>
      <w:marBottom w:val="0"/>
      <w:divBdr>
        <w:top w:val="none" w:sz="0" w:space="0" w:color="auto"/>
        <w:left w:val="none" w:sz="0" w:space="0" w:color="auto"/>
        <w:bottom w:val="none" w:sz="0" w:space="0" w:color="auto"/>
        <w:right w:val="none" w:sz="0" w:space="0" w:color="auto"/>
      </w:divBdr>
    </w:div>
    <w:div w:id="600843006">
      <w:bodyDiv w:val="1"/>
      <w:marLeft w:val="0"/>
      <w:marRight w:val="0"/>
      <w:marTop w:val="0"/>
      <w:marBottom w:val="0"/>
      <w:divBdr>
        <w:top w:val="none" w:sz="0" w:space="0" w:color="auto"/>
        <w:left w:val="none" w:sz="0" w:space="0" w:color="auto"/>
        <w:bottom w:val="none" w:sz="0" w:space="0" w:color="auto"/>
        <w:right w:val="none" w:sz="0" w:space="0" w:color="auto"/>
      </w:divBdr>
    </w:div>
    <w:div w:id="695816216">
      <w:bodyDiv w:val="1"/>
      <w:marLeft w:val="0"/>
      <w:marRight w:val="0"/>
      <w:marTop w:val="0"/>
      <w:marBottom w:val="0"/>
      <w:divBdr>
        <w:top w:val="none" w:sz="0" w:space="0" w:color="auto"/>
        <w:left w:val="none" w:sz="0" w:space="0" w:color="auto"/>
        <w:bottom w:val="none" w:sz="0" w:space="0" w:color="auto"/>
        <w:right w:val="none" w:sz="0" w:space="0" w:color="auto"/>
      </w:divBdr>
      <w:divsChild>
        <w:div w:id="1952009653">
          <w:marLeft w:val="0"/>
          <w:marRight w:val="0"/>
          <w:marTop w:val="0"/>
          <w:marBottom w:val="0"/>
          <w:divBdr>
            <w:top w:val="none" w:sz="0" w:space="0" w:color="auto"/>
            <w:left w:val="none" w:sz="0" w:space="0" w:color="auto"/>
            <w:bottom w:val="none" w:sz="0" w:space="0" w:color="auto"/>
            <w:right w:val="none" w:sz="0" w:space="0" w:color="auto"/>
          </w:divBdr>
          <w:divsChild>
            <w:div w:id="267008607">
              <w:marLeft w:val="0"/>
              <w:marRight w:val="0"/>
              <w:marTop w:val="0"/>
              <w:marBottom w:val="0"/>
              <w:divBdr>
                <w:top w:val="none" w:sz="0" w:space="0" w:color="auto"/>
                <w:left w:val="none" w:sz="0" w:space="0" w:color="auto"/>
                <w:bottom w:val="none" w:sz="0" w:space="0" w:color="auto"/>
                <w:right w:val="none" w:sz="0" w:space="0" w:color="auto"/>
              </w:divBdr>
              <w:divsChild>
                <w:div w:id="4427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27550">
      <w:bodyDiv w:val="1"/>
      <w:marLeft w:val="0"/>
      <w:marRight w:val="0"/>
      <w:marTop w:val="0"/>
      <w:marBottom w:val="0"/>
      <w:divBdr>
        <w:top w:val="none" w:sz="0" w:space="0" w:color="auto"/>
        <w:left w:val="none" w:sz="0" w:space="0" w:color="auto"/>
        <w:bottom w:val="none" w:sz="0" w:space="0" w:color="auto"/>
        <w:right w:val="none" w:sz="0" w:space="0" w:color="auto"/>
      </w:divBdr>
      <w:divsChild>
        <w:div w:id="1091005964">
          <w:marLeft w:val="0"/>
          <w:marRight w:val="0"/>
          <w:marTop w:val="0"/>
          <w:marBottom w:val="0"/>
          <w:divBdr>
            <w:top w:val="none" w:sz="0" w:space="0" w:color="auto"/>
            <w:left w:val="none" w:sz="0" w:space="0" w:color="auto"/>
            <w:bottom w:val="none" w:sz="0" w:space="0" w:color="auto"/>
            <w:right w:val="none" w:sz="0" w:space="0" w:color="auto"/>
          </w:divBdr>
        </w:div>
        <w:div w:id="1493984401">
          <w:marLeft w:val="0"/>
          <w:marRight w:val="0"/>
          <w:marTop w:val="0"/>
          <w:marBottom w:val="0"/>
          <w:divBdr>
            <w:top w:val="none" w:sz="0" w:space="0" w:color="auto"/>
            <w:left w:val="none" w:sz="0" w:space="0" w:color="auto"/>
            <w:bottom w:val="none" w:sz="0" w:space="0" w:color="auto"/>
            <w:right w:val="none" w:sz="0" w:space="0" w:color="auto"/>
          </w:divBdr>
        </w:div>
        <w:div w:id="615481329">
          <w:marLeft w:val="0"/>
          <w:marRight w:val="0"/>
          <w:marTop w:val="0"/>
          <w:marBottom w:val="0"/>
          <w:divBdr>
            <w:top w:val="none" w:sz="0" w:space="0" w:color="auto"/>
            <w:left w:val="none" w:sz="0" w:space="0" w:color="auto"/>
            <w:bottom w:val="none" w:sz="0" w:space="0" w:color="auto"/>
            <w:right w:val="none" w:sz="0" w:space="0" w:color="auto"/>
          </w:divBdr>
        </w:div>
        <w:div w:id="1825582507">
          <w:marLeft w:val="0"/>
          <w:marRight w:val="0"/>
          <w:marTop w:val="0"/>
          <w:marBottom w:val="0"/>
          <w:divBdr>
            <w:top w:val="none" w:sz="0" w:space="0" w:color="auto"/>
            <w:left w:val="none" w:sz="0" w:space="0" w:color="auto"/>
            <w:bottom w:val="none" w:sz="0" w:space="0" w:color="auto"/>
            <w:right w:val="none" w:sz="0" w:space="0" w:color="auto"/>
          </w:divBdr>
        </w:div>
        <w:div w:id="541403902">
          <w:marLeft w:val="0"/>
          <w:marRight w:val="0"/>
          <w:marTop w:val="0"/>
          <w:marBottom w:val="0"/>
          <w:divBdr>
            <w:top w:val="none" w:sz="0" w:space="0" w:color="auto"/>
            <w:left w:val="none" w:sz="0" w:space="0" w:color="auto"/>
            <w:bottom w:val="none" w:sz="0" w:space="0" w:color="auto"/>
            <w:right w:val="none" w:sz="0" w:space="0" w:color="auto"/>
          </w:divBdr>
        </w:div>
        <w:div w:id="1889603589">
          <w:marLeft w:val="0"/>
          <w:marRight w:val="0"/>
          <w:marTop w:val="0"/>
          <w:marBottom w:val="0"/>
          <w:divBdr>
            <w:top w:val="none" w:sz="0" w:space="0" w:color="auto"/>
            <w:left w:val="none" w:sz="0" w:space="0" w:color="auto"/>
            <w:bottom w:val="none" w:sz="0" w:space="0" w:color="auto"/>
            <w:right w:val="none" w:sz="0" w:space="0" w:color="auto"/>
          </w:divBdr>
        </w:div>
        <w:div w:id="416442195">
          <w:marLeft w:val="0"/>
          <w:marRight w:val="0"/>
          <w:marTop w:val="0"/>
          <w:marBottom w:val="0"/>
          <w:divBdr>
            <w:top w:val="none" w:sz="0" w:space="0" w:color="auto"/>
            <w:left w:val="none" w:sz="0" w:space="0" w:color="auto"/>
            <w:bottom w:val="none" w:sz="0" w:space="0" w:color="auto"/>
            <w:right w:val="none" w:sz="0" w:space="0" w:color="auto"/>
          </w:divBdr>
        </w:div>
        <w:div w:id="1952281472">
          <w:marLeft w:val="0"/>
          <w:marRight w:val="0"/>
          <w:marTop w:val="0"/>
          <w:marBottom w:val="0"/>
          <w:divBdr>
            <w:top w:val="none" w:sz="0" w:space="0" w:color="auto"/>
            <w:left w:val="none" w:sz="0" w:space="0" w:color="auto"/>
            <w:bottom w:val="none" w:sz="0" w:space="0" w:color="auto"/>
            <w:right w:val="none" w:sz="0" w:space="0" w:color="auto"/>
          </w:divBdr>
        </w:div>
      </w:divsChild>
    </w:div>
    <w:div w:id="791216386">
      <w:bodyDiv w:val="1"/>
      <w:marLeft w:val="0"/>
      <w:marRight w:val="0"/>
      <w:marTop w:val="0"/>
      <w:marBottom w:val="0"/>
      <w:divBdr>
        <w:top w:val="none" w:sz="0" w:space="0" w:color="auto"/>
        <w:left w:val="none" w:sz="0" w:space="0" w:color="auto"/>
        <w:bottom w:val="none" w:sz="0" w:space="0" w:color="auto"/>
        <w:right w:val="none" w:sz="0" w:space="0" w:color="auto"/>
      </w:divBdr>
      <w:divsChild>
        <w:div w:id="1628117880">
          <w:marLeft w:val="0"/>
          <w:marRight w:val="0"/>
          <w:marTop w:val="0"/>
          <w:marBottom w:val="0"/>
          <w:divBdr>
            <w:top w:val="none" w:sz="0" w:space="0" w:color="auto"/>
            <w:left w:val="none" w:sz="0" w:space="0" w:color="auto"/>
            <w:bottom w:val="none" w:sz="0" w:space="0" w:color="auto"/>
            <w:right w:val="none" w:sz="0" w:space="0" w:color="auto"/>
          </w:divBdr>
        </w:div>
        <w:div w:id="1213925134">
          <w:marLeft w:val="0"/>
          <w:marRight w:val="0"/>
          <w:marTop w:val="0"/>
          <w:marBottom w:val="0"/>
          <w:divBdr>
            <w:top w:val="none" w:sz="0" w:space="0" w:color="auto"/>
            <w:left w:val="none" w:sz="0" w:space="0" w:color="auto"/>
            <w:bottom w:val="none" w:sz="0" w:space="0" w:color="auto"/>
            <w:right w:val="none" w:sz="0" w:space="0" w:color="auto"/>
          </w:divBdr>
        </w:div>
        <w:div w:id="990713045">
          <w:marLeft w:val="0"/>
          <w:marRight w:val="0"/>
          <w:marTop w:val="0"/>
          <w:marBottom w:val="0"/>
          <w:divBdr>
            <w:top w:val="none" w:sz="0" w:space="0" w:color="auto"/>
            <w:left w:val="none" w:sz="0" w:space="0" w:color="auto"/>
            <w:bottom w:val="none" w:sz="0" w:space="0" w:color="auto"/>
            <w:right w:val="none" w:sz="0" w:space="0" w:color="auto"/>
          </w:divBdr>
        </w:div>
        <w:div w:id="1198199824">
          <w:marLeft w:val="0"/>
          <w:marRight w:val="0"/>
          <w:marTop w:val="0"/>
          <w:marBottom w:val="0"/>
          <w:divBdr>
            <w:top w:val="none" w:sz="0" w:space="0" w:color="auto"/>
            <w:left w:val="none" w:sz="0" w:space="0" w:color="auto"/>
            <w:bottom w:val="none" w:sz="0" w:space="0" w:color="auto"/>
            <w:right w:val="none" w:sz="0" w:space="0" w:color="auto"/>
          </w:divBdr>
        </w:div>
      </w:divsChild>
    </w:div>
    <w:div w:id="877089556">
      <w:bodyDiv w:val="1"/>
      <w:marLeft w:val="0"/>
      <w:marRight w:val="0"/>
      <w:marTop w:val="0"/>
      <w:marBottom w:val="0"/>
      <w:divBdr>
        <w:top w:val="none" w:sz="0" w:space="0" w:color="auto"/>
        <w:left w:val="none" w:sz="0" w:space="0" w:color="auto"/>
        <w:bottom w:val="none" w:sz="0" w:space="0" w:color="auto"/>
        <w:right w:val="none" w:sz="0" w:space="0" w:color="auto"/>
      </w:divBdr>
      <w:divsChild>
        <w:div w:id="1460341302">
          <w:marLeft w:val="0"/>
          <w:marRight w:val="0"/>
          <w:marTop w:val="0"/>
          <w:marBottom w:val="0"/>
          <w:divBdr>
            <w:top w:val="none" w:sz="0" w:space="0" w:color="auto"/>
            <w:left w:val="none" w:sz="0" w:space="0" w:color="auto"/>
            <w:bottom w:val="none" w:sz="0" w:space="0" w:color="auto"/>
            <w:right w:val="none" w:sz="0" w:space="0" w:color="auto"/>
          </w:divBdr>
          <w:divsChild>
            <w:div w:id="2000384661">
              <w:marLeft w:val="0"/>
              <w:marRight w:val="0"/>
              <w:marTop w:val="0"/>
              <w:marBottom w:val="0"/>
              <w:divBdr>
                <w:top w:val="none" w:sz="0" w:space="0" w:color="auto"/>
                <w:left w:val="none" w:sz="0" w:space="0" w:color="auto"/>
                <w:bottom w:val="none" w:sz="0" w:space="0" w:color="auto"/>
                <w:right w:val="none" w:sz="0" w:space="0" w:color="auto"/>
              </w:divBdr>
              <w:divsChild>
                <w:div w:id="20895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46140">
      <w:bodyDiv w:val="1"/>
      <w:marLeft w:val="0"/>
      <w:marRight w:val="0"/>
      <w:marTop w:val="0"/>
      <w:marBottom w:val="0"/>
      <w:divBdr>
        <w:top w:val="none" w:sz="0" w:space="0" w:color="auto"/>
        <w:left w:val="none" w:sz="0" w:space="0" w:color="auto"/>
        <w:bottom w:val="none" w:sz="0" w:space="0" w:color="auto"/>
        <w:right w:val="none" w:sz="0" w:space="0" w:color="auto"/>
      </w:divBdr>
      <w:divsChild>
        <w:div w:id="1769348844">
          <w:marLeft w:val="0"/>
          <w:marRight w:val="0"/>
          <w:marTop w:val="0"/>
          <w:marBottom w:val="0"/>
          <w:divBdr>
            <w:top w:val="none" w:sz="0" w:space="0" w:color="auto"/>
            <w:left w:val="none" w:sz="0" w:space="0" w:color="auto"/>
            <w:bottom w:val="none" w:sz="0" w:space="0" w:color="auto"/>
            <w:right w:val="none" w:sz="0" w:space="0" w:color="auto"/>
          </w:divBdr>
        </w:div>
        <w:div w:id="737630602">
          <w:marLeft w:val="0"/>
          <w:marRight w:val="0"/>
          <w:marTop w:val="0"/>
          <w:marBottom w:val="0"/>
          <w:divBdr>
            <w:top w:val="none" w:sz="0" w:space="0" w:color="auto"/>
            <w:left w:val="none" w:sz="0" w:space="0" w:color="auto"/>
            <w:bottom w:val="none" w:sz="0" w:space="0" w:color="auto"/>
            <w:right w:val="none" w:sz="0" w:space="0" w:color="auto"/>
          </w:divBdr>
          <w:divsChild>
            <w:div w:id="437218029">
              <w:marLeft w:val="0"/>
              <w:marRight w:val="0"/>
              <w:marTop w:val="0"/>
              <w:marBottom w:val="0"/>
              <w:divBdr>
                <w:top w:val="none" w:sz="0" w:space="0" w:color="auto"/>
                <w:left w:val="none" w:sz="0" w:space="0" w:color="auto"/>
                <w:bottom w:val="none" w:sz="0" w:space="0" w:color="auto"/>
                <w:right w:val="none" w:sz="0" w:space="0" w:color="auto"/>
              </w:divBdr>
              <w:divsChild>
                <w:div w:id="13400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7510">
      <w:bodyDiv w:val="1"/>
      <w:marLeft w:val="0"/>
      <w:marRight w:val="0"/>
      <w:marTop w:val="0"/>
      <w:marBottom w:val="0"/>
      <w:divBdr>
        <w:top w:val="none" w:sz="0" w:space="0" w:color="auto"/>
        <w:left w:val="none" w:sz="0" w:space="0" w:color="auto"/>
        <w:bottom w:val="none" w:sz="0" w:space="0" w:color="auto"/>
        <w:right w:val="none" w:sz="0" w:space="0" w:color="auto"/>
      </w:divBdr>
      <w:divsChild>
        <w:div w:id="1939176551">
          <w:marLeft w:val="0"/>
          <w:marRight w:val="0"/>
          <w:marTop w:val="0"/>
          <w:marBottom w:val="0"/>
          <w:divBdr>
            <w:top w:val="none" w:sz="0" w:space="0" w:color="auto"/>
            <w:left w:val="none" w:sz="0" w:space="0" w:color="auto"/>
            <w:bottom w:val="none" w:sz="0" w:space="0" w:color="auto"/>
            <w:right w:val="none" w:sz="0" w:space="0" w:color="auto"/>
          </w:divBdr>
          <w:divsChild>
            <w:div w:id="377901478">
              <w:marLeft w:val="0"/>
              <w:marRight w:val="0"/>
              <w:marTop w:val="0"/>
              <w:marBottom w:val="0"/>
              <w:divBdr>
                <w:top w:val="none" w:sz="0" w:space="0" w:color="auto"/>
                <w:left w:val="none" w:sz="0" w:space="0" w:color="auto"/>
                <w:bottom w:val="none" w:sz="0" w:space="0" w:color="auto"/>
                <w:right w:val="none" w:sz="0" w:space="0" w:color="auto"/>
              </w:divBdr>
              <w:divsChild>
                <w:div w:id="3955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0687">
      <w:bodyDiv w:val="1"/>
      <w:marLeft w:val="0"/>
      <w:marRight w:val="0"/>
      <w:marTop w:val="0"/>
      <w:marBottom w:val="0"/>
      <w:divBdr>
        <w:top w:val="none" w:sz="0" w:space="0" w:color="auto"/>
        <w:left w:val="none" w:sz="0" w:space="0" w:color="auto"/>
        <w:bottom w:val="none" w:sz="0" w:space="0" w:color="auto"/>
        <w:right w:val="none" w:sz="0" w:space="0" w:color="auto"/>
      </w:divBdr>
    </w:div>
    <w:div w:id="944848492">
      <w:bodyDiv w:val="1"/>
      <w:marLeft w:val="0"/>
      <w:marRight w:val="0"/>
      <w:marTop w:val="0"/>
      <w:marBottom w:val="0"/>
      <w:divBdr>
        <w:top w:val="none" w:sz="0" w:space="0" w:color="auto"/>
        <w:left w:val="none" w:sz="0" w:space="0" w:color="auto"/>
        <w:bottom w:val="none" w:sz="0" w:space="0" w:color="auto"/>
        <w:right w:val="none" w:sz="0" w:space="0" w:color="auto"/>
      </w:divBdr>
    </w:div>
    <w:div w:id="961225132">
      <w:bodyDiv w:val="1"/>
      <w:marLeft w:val="0"/>
      <w:marRight w:val="0"/>
      <w:marTop w:val="0"/>
      <w:marBottom w:val="0"/>
      <w:divBdr>
        <w:top w:val="none" w:sz="0" w:space="0" w:color="auto"/>
        <w:left w:val="none" w:sz="0" w:space="0" w:color="auto"/>
        <w:bottom w:val="none" w:sz="0" w:space="0" w:color="auto"/>
        <w:right w:val="none" w:sz="0" w:space="0" w:color="auto"/>
      </w:divBdr>
    </w:div>
    <w:div w:id="995694266">
      <w:bodyDiv w:val="1"/>
      <w:marLeft w:val="0"/>
      <w:marRight w:val="0"/>
      <w:marTop w:val="0"/>
      <w:marBottom w:val="0"/>
      <w:divBdr>
        <w:top w:val="none" w:sz="0" w:space="0" w:color="auto"/>
        <w:left w:val="none" w:sz="0" w:space="0" w:color="auto"/>
        <w:bottom w:val="none" w:sz="0" w:space="0" w:color="auto"/>
        <w:right w:val="none" w:sz="0" w:space="0" w:color="auto"/>
      </w:divBdr>
    </w:div>
    <w:div w:id="1009212002">
      <w:bodyDiv w:val="1"/>
      <w:marLeft w:val="0"/>
      <w:marRight w:val="0"/>
      <w:marTop w:val="0"/>
      <w:marBottom w:val="0"/>
      <w:divBdr>
        <w:top w:val="none" w:sz="0" w:space="0" w:color="auto"/>
        <w:left w:val="none" w:sz="0" w:space="0" w:color="auto"/>
        <w:bottom w:val="none" w:sz="0" w:space="0" w:color="auto"/>
        <w:right w:val="none" w:sz="0" w:space="0" w:color="auto"/>
      </w:divBdr>
      <w:divsChild>
        <w:div w:id="635455988">
          <w:marLeft w:val="0"/>
          <w:marRight w:val="0"/>
          <w:marTop w:val="0"/>
          <w:marBottom w:val="0"/>
          <w:divBdr>
            <w:top w:val="none" w:sz="0" w:space="0" w:color="auto"/>
            <w:left w:val="none" w:sz="0" w:space="0" w:color="auto"/>
            <w:bottom w:val="none" w:sz="0" w:space="0" w:color="auto"/>
            <w:right w:val="none" w:sz="0" w:space="0" w:color="auto"/>
          </w:divBdr>
        </w:div>
        <w:div w:id="961035017">
          <w:marLeft w:val="0"/>
          <w:marRight w:val="0"/>
          <w:marTop w:val="0"/>
          <w:marBottom w:val="0"/>
          <w:divBdr>
            <w:top w:val="none" w:sz="0" w:space="0" w:color="auto"/>
            <w:left w:val="none" w:sz="0" w:space="0" w:color="auto"/>
            <w:bottom w:val="none" w:sz="0" w:space="0" w:color="auto"/>
            <w:right w:val="none" w:sz="0" w:space="0" w:color="auto"/>
          </w:divBdr>
        </w:div>
        <w:div w:id="1374887338">
          <w:marLeft w:val="0"/>
          <w:marRight w:val="0"/>
          <w:marTop w:val="0"/>
          <w:marBottom w:val="0"/>
          <w:divBdr>
            <w:top w:val="none" w:sz="0" w:space="0" w:color="auto"/>
            <w:left w:val="none" w:sz="0" w:space="0" w:color="auto"/>
            <w:bottom w:val="none" w:sz="0" w:space="0" w:color="auto"/>
            <w:right w:val="none" w:sz="0" w:space="0" w:color="auto"/>
          </w:divBdr>
        </w:div>
        <w:div w:id="364523551">
          <w:marLeft w:val="0"/>
          <w:marRight w:val="0"/>
          <w:marTop w:val="0"/>
          <w:marBottom w:val="0"/>
          <w:divBdr>
            <w:top w:val="none" w:sz="0" w:space="0" w:color="auto"/>
            <w:left w:val="none" w:sz="0" w:space="0" w:color="auto"/>
            <w:bottom w:val="none" w:sz="0" w:space="0" w:color="auto"/>
            <w:right w:val="none" w:sz="0" w:space="0" w:color="auto"/>
          </w:divBdr>
        </w:div>
        <w:div w:id="906958944">
          <w:marLeft w:val="0"/>
          <w:marRight w:val="0"/>
          <w:marTop w:val="0"/>
          <w:marBottom w:val="0"/>
          <w:divBdr>
            <w:top w:val="none" w:sz="0" w:space="0" w:color="auto"/>
            <w:left w:val="none" w:sz="0" w:space="0" w:color="auto"/>
            <w:bottom w:val="none" w:sz="0" w:space="0" w:color="auto"/>
            <w:right w:val="none" w:sz="0" w:space="0" w:color="auto"/>
          </w:divBdr>
        </w:div>
        <w:div w:id="495848388">
          <w:marLeft w:val="0"/>
          <w:marRight w:val="0"/>
          <w:marTop w:val="0"/>
          <w:marBottom w:val="0"/>
          <w:divBdr>
            <w:top w:val="none" w:sz="0" w:space="0" w:color="auto"/>
            <w:left w:val="none" w:sz="0" w:space="0" w:color="auto"/>
            <w:bottom w:val="none" w:sz="0" w:space="0" w:color="auto"/>
            <w:right w:val="none" w:sz="0" w:space="0" w:color="auto"/>
          </w:divBdr>
        </w:div>
        <w:div w:id="1729956212">
          <w:marLeft w:val="0"/>
          <w:marRight w:val="0"/>
          <w:marTop w:val="0"/>
          <w:marBottom w:val="0"/>
          <w:divBdr>
            <w:top w:val="none" w:sz="0" w:space="0" w:color="auto"/>
            <w:left w:val="none" w:sz="0" w:space="0" w:color="auto"/>
            <w:bottom w:val="none" w:sz="0" w:space="0" w:color="auto"/>
            <w:right w:val="none" w:sz="0" w:space="0" w:color="auto"/>
          </w:divBdr>
        </w:div>
        <w:div w:id="1002078185">
          <w:marLeft w:val="0"/>
          <w:marRight w:val="0"/>
          <w:marTop w:val="0"/>
          <w:marBottom w:val="0"/>
          <w:divBdr>
            <w:top w:val="none" w:sz="0" w:space="0" w:color="auto"/>
            <w:left w:val="none" w:sz="0" w:space="0" w:color="auto"/>
            <w:bottom w:val="none" w:sz="0" w:space="0" w:color="auto"/>
            <w:right w:val="none" w:sz="0" w:space="0" w:color="auto"/>
          </w:divBdr>
        </w:div>
      </w:divsChild>
    </w:div>
    <w:div w:id="1024939520">
      <w:bodyDiv w:val="1"/>
      <w:marLeft w:val="0"/>
      <w:marRight w:val="0"/>
      <w:marTop w:val="0"/>
      <w:marBottom w:val="0"/>
      <w:divBdr>
        <w:top w:val="none" w:sz="0" w:space="0" w:color="auto"/>
        <w:left w:val="none" w:sz="0" w:space="0" w:color="auto"/>
        <w:bottom w:val="none" w:sz="0" w:space="0" w:color="auto"/>
        <w:right w:val="none" w:sz="0" w:space="0" w:color="auto"/>
      </w:divBdr>
      <w:divsChild>
        <w:div w:id="632099391">
          <w:marLeft w:val="0"/>
          <w:marRight w:val="0"/>
          <w:marTop w:val="0"/>
          <w:marBottom w:val="0"/>
          <w:divBdr>
            <w:top w:val="none" w:sz="0" w:space="0" w:color="auto"/>
            <w:left w:val="none" w:sz="0" w:space="0" w:color="auto"/>
            <w:bottom w:val="none" w:sz="0" w:space="0" w:color="auto"/>
            <w:right w:val="none" w:sz="0" w:space="0" w:color="auto"/>
          </w:divBdr>
        </w:div>
        <w:div w:id="370302644">
          <w:marLeft w:val="0"/>
          <w:marRight w:val="0"/>
          <w:marTop w:val="0"/>
          <w:marBottom w:val="0"/>
          <w:divBdr>
            <w:top w:val="none" w:sz="0" w:space="0" w:color="auto"/>
            <w:left w:val="none" w:sz="0" w:space="0" w:color="auto"/>
            <w:bottom w:val="none" w:sz="0" w:space="0" w:color="auto"/>
            <w:right w:val="none" w:sz="0" w:space="0" w:color="auto"/>
          </w:divBdr>
        </w:div>
      </w:divsChild>
    </w:div>
    <w:div w:id="1027754337">
      <w:bodyDiv w:val="1"/>
      <w:marLeft w:val="0"/>
      <w:marRight w:val="0"/>
      <w:marTop w:val="0"/>
      <w:marBottom w:val="0"/>
      <w:divBdr>
        <w:top w:val="none" w:sz="0" w:space="0" w:color="auto"/>
        <w:left w:val="none" w:sz="0" w:space="0" w:color="auto"/>
        <w:bottom w:val="none" w:sz="0" w:space="0" w:color="auto"/>
        <w:right w:val="none" w:sz="0" w:space="0" w:color="auto"/>
      </w:divBdr>
      <w:divsChild>
        <w:div w:id="1274171990">
          <w:marLeft w:val="0"/>
          <w:marRight w:val="0"/>
          <w:marTop w:val="0"/>
          <w:marBottom w:val="0"/>
          <w:divBdr>
            <w:top w:val="none" w:sz="0" w:space="0" w:color="auto"/>
            <w:left w:val="none" w:sz="0" w:space="0" w:color="auto"/>
            <w:bottom w:val="none" w:sz="0" w:space="0" w:color="auto"/>
            <w:right w:val="none" w:sz="0" w:space="0" w:color="auto"/>
          </w:divBdr>
        </w:div>
        <w:div w:id="1242905352">
          <w:marLeft w:val="0"/>
          <w:marRight w:val="0"/>
          <w:marTop w:val="0"/>
          <w:marBottom w:val="0"/>
          <w:divBdr>
            <w:top w:val="none" w:sz="0" w:space="0" w:color="auto"/>
            <w:left w:val="none" w:sz="0" w:space="0" w:color="auto"/>
            <w:bottom w:val="none" w:sz="0" w:space="0" w:color="auto"/>
            <w:right w:val="none" w:sz="0" w:space="0" w:color="auto"/>
          </w:divBdr>
          <w:divsChild>
            <w:div w:id="364335955">
              <w:marLeft w:val="0"/>
              <w:marRight w:val="0"/>
              <w:marTop w:val="0"/>
              <w:marBottom w:val="0"/>
              <w:divBdr>
                <w:top w:val="none" w:sz="0" w:space="0" w:color="auto"/>
                <w:left w:val="none" w:sz="0" w:space="0" w:color="auto"/>
                <w:bottom w:val="none" w:sz="0" w:space="0" w:color="auto"/>
                <w:right w:val="none" w:sz="0" w:space="0" w:color="auto"/>
              </w:divBdr>
              <w:divsChild>
                <w:div w:id="11411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19723">
      <w:bodyDiv w:val="1"/>
      <w:marLeft w:val="0"/>
      <w:marRight w:val="0"/>
      <w:marTop w:val="0"/>
      <w:marBottom w:val="0"/>
      <w:divBdr>
        <w:top w:val="none" w:sz="0" w:space="0" w:color="auto"/>
        <w:left w:val="none" w:sz="0" w:space="0" w:color="auto"/>
        <w:bottom w:val="none" w:sz="0" w:space="0" w:color="auto"/>
        <w:right w:val="none" w:sz="0" w:space="0" w:color="auto"/>
      </w:divBdr>
    </w:div>
    <w:div w:id="1300721147">
      <w:bodyDiv w:val="1"/>
      <w:marLeft w:val="0"/>
      <w:marRight w:val="0"/>
      <w:marTop w:val="0"/>
      <w:marBottom w:val="0"/>
      <w:divBdr>
        <w:top w:val="none" w:sz="0" w:space="0" w:color="auto"/>
        <w:left w:val="none" w:sz="0" w:space="0" w:color="auto"/>
        <w:bottom w:val="none" w:sz="0" w:space="0" w:color="auto"/>
        <w:right w:val="none" w:sz="0" w:space="0" w:color="auto"/>
      </w:divBdr>
      <w:divsChild>
        <w:div w:id="1693216190">
          <w:marLeft w:val="0"/>
          <w:marRight w:val="0"/>
          <w:marTop w:val="0"/>
          <w:marBottom w:val="0"/>
          <w:divBdr>
            <w:top w:val="none" w:sz="0" w:space="0" w:color="auto"/>
            <w:left w:val="none" w:sz="0" w:space="0" w:color="auto"/>
            <w:bottom w:val="none" w:sz="0" w:space="0" w:color="auto"/>
            <w:right w:val="none" w:sz="0" w:space="0" w:color="auto"/>
          </w:divBdr>
          <w:divsChild>
            <w:div w:id="284820386">
              <w:marLeft w:val="0"/>
              <w:marRight w:val="0"/>
              <w:marTop w:val="0"/>
              <w:marBottom w:val="0"/>
              <w:divBdr>
                <w:top w:val="none" w:sz="0" w:space="0" w:color="auto"/>
                <w:left w:val="none" w:sz="0" w:space="0" w:color="auto"/>
                <w:bottom w:val="none" w:sz="0" w:space="0" w:color="auto"/>
                <w:right w:val="none" w:sz="0" w:space="0" w:color="auto"/>
              </w:divBdr>
              <w:divsChild>
                <w:div w:id="6568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7183">
      <w:bodyDiv w:val="1"/>
      <w:marLeft w:val="0"/>
      <w:marRight w:val="0"/>
      <w:marTop w:val="0"/>
      <w:marBottom w:val="0"/>
      <w:divBdr>
        <w:top w:val="none" w:sz="0" w:space="0" w:color="auto"/>
        <w:left w:val="none" w:sz="0" w:space="0" w:color="auto"/>
        <w:bottom w:val="none" w:sz="0" w:space="0" w:color="auto"/>
        <w:right w:val="none" w:sz="0" w:space="0" w:color="auto"/>
      </w:divBdr>
      <w:divsChild>
        <w:div w:id="892888495">
          <w:marLeft w:val="0"/>
          <w:marRight w:val="0"/>
          <w:marTop w:val="0"/>
          <w:marBottom w:val="0"/>
          <w:divBdr>
            <w:top w:val="none" w:sz="0" w:space="0" w:color="auto"/>
            <w:left w:val="none" w:sz="0" w:space="0" w:color="auto"/>
            <w:bottom w:val="none" w:sz="0" w:space="0" w:color="auto"/>
            <w:right w:val="none" w:sz="0" w:space="0" w:color="auto"/>
          </w:divBdr>
        </w:div>
        <w:div w:id="137457367">
          <w:marLeft w:val="0"/>
          <w:marRight w:val="0"/>
          <w:marTop w:val="0"/>
          <w:marBottom w:val="0"/>
          <w:divBdr>
            <w:top w:val="none" w:sz="0" w:space="0" w:color="auto"/>
            <w:left w:val="none" w:sz="0" w:space="0" w:color="auto"/>
            <w:bottom w:val="none" w:sz="0" w:space="0" w:color="auto"/>
            <w:right w:val="none" w:sz="0" w:space="0" w:color="auto"/>
          </w:divBdr>
        </w:div>
      </w:divsChild>
    </w:div>
    <w:div w:id="1523519124">
      <w:bodyDiv w:val="1"/>
      <w:marLeft w:val="0"/>
      <w:marRight w:val="0"/>
      <w:marTop w:val="0"/>
      <w:marBottom w:val="0"/>
      <w:divBdr>
        <w:top w:val="none" w:sz="0" w:space="0" w:color="auto"/>
        <w:left w:val="none" w:sz="0" w:space="0" w:color="auto"/>
        <w:bottom w:val="none" w:sz="0" w:space="0" w:color="auto"/>
        <w:right w:val="none" w:sz="0" w:space="0" w:color="auto"/>
      </w:divBdr>
    </w:div>
    <w:div w:id="1617251473">
      <w:bodyDiv w:val="1"/>
      <w:marLeft w:val="0"/>
      <w:marRight w:val="0"/>
      <w:marTop w:val="0"/>
      <w:marBottom w:val="0"/>
      <w:divBdr>
        <w:top w:val="none" w:sz="0" w:space="0" w:color="auto"/>
        <w:left w:val="none" w:sz="0" w:space="0" w:color="auto"/>
        <w:bottom w:val="none" w:sz="0" w:space="0" w:color="auto"/>
        <w:right w:val="none" w:sz="0" w:space="0" w:color="auto"/>
      </w:divBdr>
      <w:divsChild>
        <w:div w:id="622351515">
          <w:marLeft w:val="0"/>
          <w:marRight w:val="0"/>
          <w:marTop w:val="0"/>
          <w:marBottom w:val="0"/>
          <w:divBdr>
            <w:top w:val="none" w:sz="0" w:space="0" w:color="auto"/>
            <w:left w:val="none" w:sz="0" w:space="0" w:color="auto"/>
            <w:bottom w:val="none" w:sz="0" w:space="0" w:color="auto"/>
            <w:right w:val="none" w:sz="0" w:space="0" w:color="auto"/>
          </w:divBdr>
        </w:div>
        <w:div w:id="1471753847">
          <w:marLeft w:val="0"/>
          <w:marRight w:val="0"/>
          <w:marTop w:val="0"/>
          <w:marBottom w:val="0"/>
          <w:divBdr>
            <w:top w:val="none" w:sz="0" w:space="0" w:color="auto"/>
            <w:left w:val="none" w:sz="0" w:space="0" w:color="auto"/>
            <w:bottom w:val="none" w:sz="0" w:space="0" w:color="auto"/>
            <w:right w:val="none" w:sz="0" w:space="0" w:color="auto"/>
          </w:divBdr>
        </w:div>
        <w:div w:id="697698630">
          <w:marLeft w:val="0"/>
          <w:marRight w:val="0"/>
          <w:marTop w:val="0"/>
          <w:marBottom w:val="0"/>
          <w:divBdr>
            <w:top w:val="none" w:sz="0" w:space="0" w:color="auto"/>
            <w:left w:val="none" w:sz="0" w:space="0" w:color="auto"/>
            <w:bottom w:val="none" w:sz="0" w:space="0" w:color="auto"/>
            <w:right w:val="none" w:sz="0" w:space="0" w:color="auto"/>
          </w:divBdr>
        </w:div>
        <w:div w:id="1332180913">
          <w:marLeft w:val="0"/>
          <w:marRight w:val="0"/>
          <w:marTop w:val="0"/>
          <w:marBottom w:val="0"/>
          <w:divBdr>
            <w:top w:val="none" w:sz="0" w:space="0" w:color="auto"/>
            <w:left w:val="none" w:sz="0" w:space="0" w:color="auto"/>
            <w:bottom w:val="none" w:sz="0" w:space="0" w:color="auto"/>
            <w:right w:val="none" w:sz="0" w:space="0" w:color="auto"/>
          </w:divBdr>
        </w:div>
      </w:divsChild>
    </w:div>
    <w:div w:id="1638299934">
      <w:bodyDiv w:val="1"/>
      <w:marLeft w:val="0"/>
      <w:marRight w:val="0"/>
      <w:marTop w:val="0"/>
      <w:marBottom w:val="0"/>
      <w:divBdr>
        <w:top w:val="none" w:sz="0" w:space="0" w:color="auto"/>
        <w:left w:val="none" w:sz="0" w:space="0" w:color="auto"/>
        <w:bottom w:val="none" w:sz="0" w:space="0" w:color="auto"/>
        <w:right w:val="none" w:sz="0" w:space="0" w:color="auto"/>
      </w:divBdr>
    </w:div>
    <w:div w:id="1649163099">
      <w:bodyDiv w:val="1"/>
      <w:marLeft w:val="0"/>
      <w:marRight w:val="0"/>
      <w:marTop w:val="0"/>
      <w:marBottom w:val="0"/>
      <w:divBdr>
        <w:top w:val="none" w:sz="0" w:space="0" w:color="auto"/>
        <w:left w:val="none" w:sz="0" w:space="0" w:color="auto"/>
        <w:bottom w:val="none" w:sz="0" w:space="0" w:color="auto"/>
        <w:right w:val="none" w:sz="0" w:space="0" w:color="auto"/>
      </w:divBdr>
    </w:div>
    <w:div w:id="1752389529">
      <w:bodyDiv w:val="1"/>
      <w:marLeft w:val="0"/>
      <w:marRight w:val="0"/>
      <w:marTop w:val="0"/>
      <w:marBottom w:val="0"/>
      <w:divBdr>
        <w:top w:val="none" w:sz="0" w:space="0" w:color="auto"/>
        <w:left w:val="none" w:sz="0" w:space="0" w:color="auto"/>
        <w:bottom w:val="none" w:sz="0" w:space="0" w:color="auto"/>
        <w:right w:val="none" w:sz="0" w:space="0" w:color="auto"/>
      </w:divBdr>
    </w:div>
    <w:div w:id="1805847474">
      <w:bodyDiv w:val="1"/>
      <w:marLeft w:val="0"/>
      <w:marRight w:val="0"/>
      <w:marTop w:val="0"/>
      <w:marBottom w:val="0"/>
      <w:divBdr>
        <w:top w:val="none" w:sz="0" w:space="0" w:color="auto"/>
        <w:left w:val="none" w:sz="0" w:space="0" w:color="auto"/>
        <w:bottom w:val="none" w:sz="0" w:space="0" w:color="auto"/>
        <w:right w:val="none" w:sz="0" w:space="0" w:color="auto"/>
      </w:divBdr>
    </w:div>
    <w:div w:id="1812870206">
      <w:bodyDiv w:val="1"/>
      <w:marLeft w:val="0"/>
      <w:marRight w:val="0"/>
      <w:marTop w:val="0"/>
      <w:marBottom w:val="0"/>
      <w:divBdr>
        <w:top w:val="none" w:sz="0" w:space="0" w:color="auto"/>
        <w:left w:val="none" w:sz="0" w:space="0" w:color="auto"/>
        <w:bottom w:val="none" w:sz="0" w:space="0" w:color="auto"/>
        <w:right w:val="none" w:sz="0" w:space="0" w:color="auto"/>
      </w:divBdr>
      <w:divsChild>
        <w:div w:id="1615332120">
          <w:marLeft w:val="0"/>
          <w:marRight w:val="0"/>
          <w:marTop w:val="0"/>
          <w:marBottom w:val="0"/>
          <w:divBdr>
            <w:top w:val="none" w:sz="0" w:space="0" w:color="auto"/>
            <w:left w:val="none" w:sz="0" w:space="0" w:color="auto"/>
            <w:bottom w:val="none" w:sz="0" w:space="0" w:color="auto"/>
            <w:right w:val="none" w:sz="0" w:space="0" w:color="auto"/>
          </w:divBdr>
        </w:div>
        <w:div w:id="1094129305">
          <w:marLeft w:val="0"/>
          <w:marRight w:val="0"/>
          <w:marTop w:val="0"/>
          <w:marBottom w:val="0"/>
          <w:divBdr>
            <w:top w:val="none" w:sz="0" w:space="0" w:color="auto"/>
            <w:left w:val="none" w:sz="0" w:space="0" w:color="auto"/>
            <w:bottom w:val="none" w:sz="0" w:space="0" w:color="auto"/>
            <w:right w:val="none" w:sz="0" w:space="0" w:color="auto"/>
          </w:divBdr>
        </w:div>
      </w:divsChild>
    </w:div>
    <w:div w:id="1992824289">
      <w:bodyDiv w:val="1"/>
      <w:marLeft w:val="0"/>
      <w:marRight w:val="0"/>
      <w:marTop w:val="0"/>
      <w:marBottom w:val="0"/>
      <w:divBdr>
        <w:top w:val="none" w:sz="0" w:space="0" w:color="auto"/>
        <w:left w:val="none" w:sz="0" w:space="0" w:color="auto"/>
        <w:bottom w:val="none" w:sz="0" w:space="0" w:color="auto"/>
        <w:right w:val="none" w:sz="0" w:space="0" w:color="auto"/>
      </w:divBdr>
      <w:divsChild>
        <w:div w:id="564993732">
          <w:marLeft w:val="0"/>
          <w:marRight w:val="0"/>
          <w:marTop w:val="0"/>
          <w:marBottom w:val="0"/>
          <w:divBdr>
            <w:top w:val="none" w:sz="0" w:space="0" w:color="auto"/>
            <w:left w:val="none" w:sz="0" w:space="0" w:color="auto"/>
            <w:bottom w:val="none" w:sz="0" w:space="0" w:color="auto"/>
            <w:right w:val="none" w:sz="0" w:space="0" w:color="auto"/>
          </w:divBdr>
        </w:div>
        <w:div w:id="1635527696">
          <w:marLeft w:val="0"/>
          <w:marRight w:val="0"/>
          <w:marTop w:val="0"/>
          <w:marBottom w:val="0"/>
          <w:divBdr>
            <w:top w:val="none" w:sz="0" w:space="0" w:color="auto"/>
            <w:left w:val="none" w:sz="0" w:space="0" w:color="auto"/>
            <w:bottom w:val="none" w:sz="0" w:space="0" w:color="auto"/>
            <w:right w:val="none" w:sz="0" w:space="0" w:color="auto"/>
          </w:divBdr>
        </w:div>
      </w:divsChild>
    </w:div>
    <w:div w:id="2100515093">
      <w:bodyDiv w:val="1"/>
      <w:marLeft w:val="0"/>
      <w:marRight w:val="0"/>
      <w:marTop w:val="0"/>
      <w:marBottom w:val="0"/>
      <w:divBdr>
        <w:top w:val="none" w:sz="0" w:space="0" w:color="auto"/>
        <w:left w:val="none" w:sz="0" w:space="0" w:color="auto"/>
        <w:bottom w:val="none" w:sz="0" w:space="0" w:color="auto"/>
        <w:right w:val="none" w:sz="0" w:space="0" w:color="auto"/>
      </w:divBdr>
    </w:div>
    <w:div w:id="210842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27DBC-86C0-4E9C-91E3-D9740148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1719</Words>
  <Characters>10832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FESt</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Thorsten Moos</dc:creator>
  <cp:lastModifiedBy>Prof. Moos</cp:lastModifiedBy>
  <cp:revision>3</cp:revision>
  <cp:lastPrinted>2023-05-26T12:30:00Z</cp:lastPrinted>
  <dcterms:created xsi:type="dcterms:W3CDTF">2024-06-02T13:10:00Z</dcterms:created>
  <dcterms:modified xsi:type="dcterms:W3CDTF">2024-06-02T13:16:00Z</dcterms:modified>
</cp:coreProperties>
</file>